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A2DD3" w14:textId="77777777" w:rsidR="00E13A56" w:rsidRPr="00486711" w:rsidRDefault="008625B3" w:rsidP="00CC2827">
      <w:pPr>
        <w:rPr>
          <w:rFonts w:ascii="HGMaruGothicMPRO" w:eastAsia="HGMaruGothicMPRO" w:hAnsi="HGMaruGothicMPRO"/>
          <w:b/>
          <w:sz w:val="24"/>
          <w:szCs w:val="24"/>
        </w:rPr>
      </w:pPr>
      <w:r>
        <w:rPr>
          <w:rFonts w:asciiTheme="majorEastAsia" w:eastAsiaTheme="majorEastAsia" w:hAnsiTheme="majorEastAsia" w:cs="T1-FONT1529540787-3"/>
          <w:b/>
          <w:noProof/>
          <w:kern w:val="0"/>
          <w:sz w:val="18"/>
          <w:szCs w:val="18"/>
        </w:rPr>
        <w:pict w14:anchorId="35FC540F">
          <v:rect id="正方形/長方形 22" o:spid="_x0000_s1026" style="position:absolute;left:0;text-align:left;margin-left:1.5pt;margin-top:24pt;width:369.75pt;height:102.6pt;z-index:25166080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" fillcolor="#a8d08d [1945]" strokecolor="white [3212]" strokeweight="1.5pt">
            <v:textbox style="mso-next-textbox:#正方形/長方形 22">
              <w:txbxContent>
                <w:p w14:paraId="05729E53" w14:textId="77777777" w:rsidR="00CC2827" w:rsidRPr="005F716C" w:rsidRDefault="00CC2827" w:rsidP="00CC2827">
                  <w:pPr>
                    <w:spacing w:line="0" w:lineRule="atLeast"/>
                    <w:jc w:val="left"/>
                    <w:rPr>
                      <w:rFonts w:ascii="HGP行書体" w:eastAsia="HGP行書体"/>
                      <w:b/>
                      <w:sz w:val="56"/>
                      <w:szCs w:val="56"/>
                    </w:rPr>
                  </w:pPr>
                  <w:r w:rsidRPr="005F716C">
                    <w:rPr>
                      <w:rFonts w:ascii="HGP行書体" w:eastAsia="HGP行書体" w:hint="eastAsia"/>
                      <w:b/>
                      <w:sz w:val="56"/>
                      <w:szCs w:val="56"/>
                    </w:rPr>
                    <w:t>芋井地区</w:t>
                  </w:r>
                </w:p>
                <w:p w14:paraId="19307B18" w14:textId="77777777" w:rsidR="00CC2827" w:rsidRPr="00A15982" w:rsidRDefault="005F716C" w:rsidP="00CC2827">
                  <w:pPr>
                    <w:spacing w:line="0" w:lineRule="atLeast"/>
                    <w:jc w:val="left"/>
                    <w:rPr>
                      <w:rFonts w:ascii="HG行書体" w:eastAsia="HG行書体"/>
                      <w:b/>
                      <w:sz w:val="72"/>
                      <w:szCs w:val="72"/>
                    </w:rPr>
                  </w:pPr>
                  <w:r>
                    <w:rPr>
                      <w:rFonts w:ascii="HG行書体" w:eastAsia="HG行書体" w:hint="eastAsia"/>
                      <w:b/>
                      <w:sz w:val="56"/>
                      <w:szCs w:val="56"/>
                    </w:rPr>
                    <w:t xml:space="preserve">　　</w:t>
                  </w:r>
                  <w:r w:rsidR="00A15982" w:rsidRPr="005F716C">
                    <w:rPr>
                      <w:rFonts w:ascii="HG行書体" w:eastAsia="HG行書体" w:hint="eastAsia"/>
                      <w:b/>
                      <w:sz w:val="56"/>
                      <w:szCs w:val="56"/>
                    </w:rPr>
                    <w:t>住</w:t>
                  </w:r>
                  <w:r w:rsidR="00CC2827" w:rsidRPr="005F716C">
                    <w:rPr>
                      <w:rFonts w:ascii="HG行書体" w:eastAsia="HG行書体" w:hint="eastAsia"/>
                      <w:b/>
                      <w:sz w:val="56"/>
                      <w:szCs w:val="56"/>
                    </w:rPr>
                    <w:t>民自治協議会だより</w:t>
                  </w:r>
                </w:p>
              </w:txbxContent>
            </v:textbox>
          </v:rect>
        </w:pict>
      </w:r>
      <w:r w:rsidR="009B5D6A">
        <w:rPr>
          <w:rFonts w:asciiTheme="majorEastAsia" w:eastAsiaTheme="majorEastAsia" w:hAnsiTheme="majorEastAsia" w:cs="T1-FONT1529540787-3"/>
          <w:b/>
          <w:noProof/>
          <w:kern w:val="0"/>
          <w:sz w:val="18"/>
          <w:szCs w:val="18"/>
        </w:rPr>
        <w:drawing>
          <wp:anchor distT="0" distB="0" distL="114300" distR="114300" simplePos="0" relativeHeight="251590656" behindDoc="0" locked="0" layoutInCell="1" allowOverlap="1" wp14:anchorId="2C318889" wp14:editId="034FB562">
            <wp:simplePos x="0" y="0"/>
            <wp:positionH relativeFrom="column">
              <wp:posOffset>-114300</wp:posOffset>
            </wp:positionH>
            <wp:positionV relativeFrom="page">
              <wp:posOffset>447675</wp:posOffset>
            </wp:positionV>
            <wp:extent cx="6953250" cy="228600"/>
            <wp:effectExtent l="19050" t="0" r="0" b="0"/>
            <wp:wrapSquare wrapText="bothSides"/>
            <wp:docPr id="1" name="図 1" descr="C:\Users\業務\Desktop\だより\素材\6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業務\Desktop\だより\素材\6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2827">
        <w:rPr>
          <w:rFonts w:hint="eastAsia"/>
          <w:sz w:val="56"/>
          <w:szCs w:val="56"/>
        </w:rPr>
        <w:t xml:space="preserve">　</w:t>
      </w:r>
      <w:r w:rsidR="00493ACE">
        <w:rPr>
          <w:rFonts w:hint="eastAsia"/>
          <w:sz w:val="56"/>
          <w:szCs w:val="56"/>
        </w:rPr>
        <w:t xml:space="preserve">　　　　　　　　　　　　</w:t>
      </w:r>
      <w:r w:rsidR="00486711">
        <w:rPr>
          <w:rFonts w:hint="eastAsia"/>
          <w:sz w:val="56"/>
          <w:szCs w:val="56"/>
        </w:rPr>
        <w:t xml:space="preserve">　</w:t>
      </w:r>
      <w:r w:rsidR="00493ACE">
        <w:rPr>
          <w:rFonts w:hint="eastAsia"/>
          <w:sz w:val="56"/>
          <w:szCs w:val="56"/>
        </w:rPr>
        <w:t xml:space="preserve">　</w:t>
      </w:r>
      <w:r w:rsidR="00486711">
        <w:rPr>
          <w:rFonts w:hint="eastAsia"/>
          <w:sz w:val="56"/>
          <w:szCs w:val="56"/>
        </w:rPr>
        <w:t xml:space="preserve">　</w:t>
      </w:r>
      <w:r w:rsidR="00486711" w:rsidRPr="00486711">
        <w:rPr>
          <w:rFonts w:ascii="HGMaruGothicMPRO" w:eastAsia="HGMaruGothicMPRO" w:hAnsi="HGMaruGothicMPRO" w:hint="eastAsia"/>
          <w:b/>
          <w:sz w:val="24"/>
          <w:szCs w:val="24"/>
        </w:rPr>
        <w:t>第３</w:t>
      </w:r>
      <w:r w:rsidR="00E06879">
        <w:rPr>
          <w:rFonts w:ascii="HGMaruGothicMPRO" w:eastAsia="HGMaruGothicMPRO" w:hAnsi="HGMaruGothicMPRO" w:hint="eastAsia"/>
          <w:b/>
          <w:sz w:val="24"/>
          <w:szCs w:val="24"/>
        </w:rPr>
        <w:t>７</w:t>
      </w:r>
      <w:r w:rsidR="00486711" w:rsidRPr="00486711">
        <w:rPr>
          <w:rFonts w:ascii="HGMaruGothicMPRO" w:eastAsia="HGMaruGothicMPRO" w:hAnsi="HGMaruGothicMPRO" w:hint="eastAsia"/>
          <w:b/>
          <w:sz w:val="24"/>
          <w:szCs w:val="24"/>
        </w:rPr>
        <w:t xml:space="preserve">号　</w:t>
      </w:r>
    </w:p>
    <w:p w14:paraId="2E1CD859" w14:textId="77777777" w:rsidR="0010298A" w:rsidRDefault="00486711" w:rsidP="00486711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 w:cs="T1-FONT1529540787-3"/>
          <w:b/>
          <w:kern w:val="0"/>
          <w:sz w:val="18"/>
          <w:szCs w:val="18"/>
        </w:rPr>
      </w:pPr>
      <w:r>
        <w:rPr>
          <w:rFonts w:asciiTheme="majorEastAsia" w:eastAsiaTheme="majorEastAsia" w:hAnsiTheme="majorEastAsia" w:cs="T1-FONT1529540787-3" w:hint="eastAsia"/>
          <w:b/>
          <w:kern w:val="0"/>
          <w:sz w:val="18"/>
          <w:szCs w:val="18"/>
        </w:rPr>
        <w:t xml:space="preserve">　　　　　　　　　　　　　　　　　　　　　　　　　　　　　　　　　　　　　　　　　　　　　　　　</w:t>
      </w:r>
      <w:r w:rsidR="00353DF8" w:rsidRPr="00353DF8">
        <w:rPr>
          <w:rFonts w:asciiTheme="majorEastAsia" w:eastAsiaTheme="majorEastAsia" w:hAnsiTheme="majorEastAsia" w:cs="T1-FONT1529540787-3" w:hint="eastAsia"/>
          <w:b/>
          <w:kern w:val="0"/>
          <w:sz w:val="18"/>
          <w:szCs w:val="18"/>
        </w:rPr>
        <w:t>平成</w:t>
      </w:r>
      <w:r w:rsidR="00E06879">
        <w:rPr>
          <w:rFonts w:asciiTheme="majorEastAsia" w:eastAsiaTheme="majorEastAsia" w:hAnsiTheme="majorEastAsia" w:cs="T1-FONT1529540787-3" w:hint="eastAsia"/>
          <w:b/>
          <w:kern w:val="0"/>
          <w:sz w:val="18"/>
          <w:szCs w:val="18"/>
        </w:rPr>
        <w:t>31</w:t>
      </w:r>
      <w:r w:rsidR="00353DF8" w:rsidRPr="00353DF8">
        <w:rPr>
          <w:rFonts w:asciiTheme="majorEastAsia" w:eastAsiaTheme="majorEastAsia" w:hAnsiTheme="majorEastAsia" w:cs="T1-FONT1529540787-3" w:hint="eastAsia"/>
          <w:b/>
          <w:kern w:val="0"/>
          <w:sz w:val="18"/>
          <w:szCs w:val="18"/>
        </w:rPr>
        <w:t>年</w:t>
      </w:r>
      <w:r w:rsidR="00E06879">
        <w:rPr>
          <w:rFonts w:asciiTheme="majorEastAsia" w:eastAsiaTheme="majorEastAsia" w:hAnsiTheme="majorEastAsia" w:cs="T1-FONT1529540787-3" w:hint="eastAsia"/>
          <w:b/>
          <w:kern w:val="0"/>
          <w:sz w:val="18"/>
          <w:szCs w:val="18"/>
        </w:rPr>
        <w:t>3</w:t>
      </w:r>
      <w:r w:rsidR="00353DF8" w:rsidRPr="00353DF8">
        <w:rPr>
          <w:rFonts w:asciiTheme="majorEastAsia" w:eastAsiaTheme="majorEastAsia" w:hAnsiTheme="majorEastAsia" w:cs="T1-FONT1529540787-3" w:hint="eastAsia"/>
          <w:b/>
          <w:kern w:val="0"/>
          <w:sz w:val="18"/>
          <w:szCs w:val="18"/>
        </w:rPr>
        <w:t>月</w:t>
      </w:r>
      <w:r w:rsidR="00E06879">
        <w:rPr>
          <w:rFonts w:asciiTheme="majorEastAsia" w:eastAsiaTheme="majorEastAsia" w:hAnsiTheme="majorEastAsia" w:cs="T1-FONT1529540787-3" w:hint="eastAsia"/>
          <w:b/>
          <w:kern w:val="0"/>
          <w:sz w:val="18"/>
          <w:szCs w:val="18"/>
        </w:rPr>
        <w:t>28</w:t>
      </w:r>
      <w:r w:rsidR="00353DF8" w:rsidRPr="00353DF8">
        <w:rPr>
          <w:rFonts w:asciiTheme="majorEastAsia" w:eastAsiaTheme="majorEastAsia" w:hAnsiTheme="majorEastAsia" w:cs="T1-FONT1529540787-3" w:hint="eastAsia"/>
          <w:b/>
          <w:kern w:val="0"/>
          <w:sz w:val="18"/>
          <w:szCs w:val="18"/>
        </w:rPr>
        <w:t>日発行</w:t>
      </w:r>
    </w:p>
    <w:p w14:paraId="23A4A4A7" w14:textId="77777777" w:rsidR="00F04EB0" w:rsidRDefault="00F04EB0" w:rsidP="00F837B3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T1-FONT1529540787-3"/>
          <w:b/>
          <w:kern w:val="0"/>
          <w:sz w:val="18"/>
          <w:szCs w:val="18"/>
        </w:rPr>
      </w:pPr>
      <w:r>
        <w:rPr>
          <w:rFonts w:asciiTheme="majorEastAsia" w:eastAsiaTheme="majorEastAsia" w:hAnsiTheme="majorEastAsia" w:cs="T1-FONT1529540787-3" w:hint="eastAsia"/>
          <w:b/>
          <w:kern w:val="0"/>
          <w:sz w:val="18"/>
          <w:szCs w:val="18"/>
        </w:rPr>
        <w:t xml:space="preserve">　　　　　　　　　　　　　　　　　　　　　　　　　　　　　　　　　　　　　　　　　　</w:t>
      </w:r>
      <w:r w:rsidR="00E13A56" w:rsidRPr="00965296">
        <w:rPr>
          <w:rFonts w:asciiTheme="majorEastAsia" w:eastAsiaTheme="majorEastAsia" w:hAnsiTheme="majorEastAsia" w:cs="T1-FONT1529540787-3" w:hint="eastAsia"/>
          <w:b/>
          <w:kern w:val="0"/>
          <w:sz w:val="18"/>
          <w:szCs w:val="18"/>
        </w:rPr>
        <w:t>発行者　芋井地区住民自治協議会</w:t>
      </w:r>
    </w:p>
    <w:p w14:paraId="7E4D57BB" w14:textId="77777777" w:rsidR="00E13A56" w:rsidRPr="00965296" w:rsidRDefault="00E13A56" w:rsidP="00CC2827">
      <w:pPr>
        <w:autoSpaceDE w:val="0"/>
        <w:autoSpaceDN w:val="0"/>
        <w:adjustRightInd w:val="0"/>
        <w:rPr>
          <w:rFonts w:asciiTheme="majorEastAsia" w:eastAsiaTheme="majorEastAsia" w:hAnsiTheme="majorEastAsia" w:cs="T1-FONT1529540787-3"/>
          <w:b/>
          <w:kern w:val="0"/>
          <w:sz w:val="18"/>
          <w:szCs w:val="18"/>
        </w:rPr>
      </w:pPr>
      <w:r w:rsidRPr="00965296">
        <w:rPr>
          <w:rFonts w:asciiTheme="majorEastAsia" w:eastAsiaTheme="majorEastAsia" w:hAnsiTheme="majorEastAsia" w:cs="T1-FONT1529540787-3" w:hint="eastAsia"/>
          <w:b/>
          <w:kern w:val="0"/>
          <w:sz w:val="18"/>
          <w:szCs w:val="18"/>
        </w:rPr>
        <w:t xml:space="preserve">　</w:t>
      </w:r>
      <w:r w:rsidR="00F04EB0">
        <w:rPr>
          <w:rFonts w:asciiTheme="majorEastAsia" w:eastAsiaTheme="majorEastAsia" w:hAnsiTheme="majorEastAsia" w:cs="T1-FONT1529540787-3" w:hint="eastAsia"/>
          <w:b/>
          <w:kern w:val="0"/>
          <w:sz w:val="18"/>
          <w:szCs w:val="18"/>
        </w:rPr>
        <w:t xml:space="preserve">　　　　　　　　　　　　　　　　　　　　　　　　　　　　　　　　　　　　　　　　　　</w:t>
      </w:r>
      <w:r w:rsidR="00CC2827">
        <w:rPr>
          <w:rFonts w:asciiTheme="majorEastAsia" w:eastAsiaTheme="majorEastAsia" w:hAnsiTheme="majorEastAsia" w:cs="T1-FONT1529540787-3" w:hint="eastAsia"/>
          <w:b/>
          <w:kern w:val="0"/>
          <w:sz w:val="18"/>
          <w:szCs w:val="18"/>
        </w:rPr>
        <w:t xml:space="preserve">　　　　</w:t>
      </w:r>
      <w:r w:rsidRPr="00965296">
        <w:rPr>
          <w:rFonts w:asciiTheme="majorEastAsia" w:eastAsiaTheme="majorEastAsia" w:hAnsiTheme="majorEastAsia" w:cs="T1-FONT1529540787-3" w:hint="eastAsia"/>
          <w:b/>
          <w:kern w:val="0"/>
          <w:sz w:val="18"/>
          <w:szCs w:val="18"/>
        </w:rPr>
        <w:t>会</w:t>
      </w:r>
      <w:r w:rsidR="00486711">
        <w:rPr>
          <w:rFonts w:asciiTheme="majorEastAsia" w:eastAsiaTheme="majorEastAsia" w:hAnsiTheme="majorEastAsia" w:cs="T1-FONT1529540787-3" w:hint="eastAsia"/>
          <w:b/>
          <w:kern w:val="0"/>
          <w:sz w:val="18"/>
          <w:szCs w:val="18"/>
        </w:rPr>
        <w:t xml:space="preserve">　</w:t>
      </w:r>
      <w:r w:rsidRPr="00965296">
        <w:rPr>
          <w:rFonts w:asciiTheme="majorEastAsia" w:eastAsiaTheme="majorEastAsia" w:hAnsiTheme="majorEastAsia" w:cs="T1-FONT1529540787-3" w:hint="eastAsia"/>
          <w:b/>
          <w:kern w:val="0"/>
          <w:sz w:val="18"/>
          <w:szCs w:val="18"/>
        </w:rPr>
        <w:t>長　田</w:t>
      </w:r>
      <w:r w:rsidR="00F04EB0">
        <w:rPr>
          <w:rFonts w:asciiTheme="majorEastAsia" w:eastAsiaTheme="majorEastAsia" w:hAnsiTheme="majorEastAsia" w:cs="T1-FONT1529540787-3" w:hint="eastAsia"/>
          <w:b/>
          <w:kern w:val="0"/>
          <w:sz w:val="18"/>
          <w:szCs w:val="18"/>
        </w:rPr>
        <w:t xml:space="preserve"> </w:t>
      </w:r>
      <w:r w:rsidRPr="00965296">
        <w:rPr>
          <w:rFonts w:asciiTheme="majorEastAsia" w:eastAsiaTheme="majorEastAsia" w:hAnsiTheme="majorEastAsia" w:cs="T1-FONT1529540787-3" w:hint="eastAsia"/>
          <w:b/>
          <w:kern w:val="0"/>
          <w:sz w:val="18"/>
          <w:szCs w:val="18"/>
        </w:rPr>
        <w:t>邉</w:t>
      </w:r>
      <w:r w:rsidR="00F04EB0">
        <w:rPr>
          <w:rFonts w:asciiTheme="majorEastAsia" w:eastAsiaTheme="majorEastAsia" w:hAnsiTheme="majorEastAsia" w:cs="T1-FONT1529540787-3" w:hint="eastAsia"/>
          <w:b/>
          <w:kern w:val="0"/>
          <w:sz w:val="18"/>
          <w:szCs w:val="18"/>
        </w:rPr>
        <w:t xml:space="preserve"> </w:t>
      </w:r>
      <w:r w:rsidRPr="00965296">
        <w:rPr>
          <w:rFonts w:asciiTheme="majorEastAsia" w:eastAsiaTheme="majorEastAsia" w:hAnsiTheme="majorEastAsia" w:cs="T1-FONT1529540787-3" w:hint="eastAsia"/>
          <w:b/>
          <w:kern w:val="0"/>
          <w:sz w:val="18"/>
          <w:szCs w:val="18"/>
        </w:rPr>
        <w:t>守</w:t>
      </w:r>
      <w:r w:rsidR="00F04EB0">
        <w:rPr>
          <w:rFonts w:asciiTheme="majorEastAsia" w:eastAsiaTheme="majorEastAsia" w:hAnsiTheme="majorEastAsia" w:cs="T1-FONT1529540787-3" w:hint="eastAsia"/>
          <w:b/>
          <w:kern w:val="0"/>
          <w:sz w:val="18"/>
          <w:szCs w:val="18"/>
        </w:rPr>
        <w:t xml:space="preserve"> </w:t>
      </w:r>
      <w:r w:rsidRPr="00965296">
        <w:rPr>
          <w:rFonts w:asciiTheme="majorEastAsia" w:eastAsiaTheme="majorEastAsia" w:hAnsiTheme="majorEastAsia" w:cs="T1-FONT1529540787-3" w:hint="eastAsia"/>
          <w:b/>
          <w:kern w:val="0"/>
          <w:sz w:val="18"/>
          <w:szCs w:val="18"/>
        </w:rPr>
        <w:t>人</w:t>
      </w:r>
    </w:p>
    <w:p w14:paraId="782BA28E" w14:textId="77777777" w:rsidR="00E13A56" w:rsidRPr="00965296" w:rsidRDefault="00486711" w:rsidP="00486711">
      <w:pPr>
        <w:autoSpaceDE w:val="0"/>
        <w:autoSpaceDN w:val="0"/>
        <w:adjustRightInd w:val="0"/>
        <w:rPr>
          <w:rFonts w:asciiTheme="majorEastAsia" w:eastAsiaTheme="majorEastAsia" w:hAnsiTheme="majorEastAsia" w:cs="T1-FONT1529540787-3"/>
          <w:b/>
          <w:kern w:val="0"/>
          <w:sz w:val="18"/>
          <w:szCs w:val="18"/>
        </w:rPr>
      </w:pPr>
      <w:r>
        <w:rPr>
          <w:rFonts w:asciiTheme="majorEastAsia" w:eastAsiaTheme="majorEastAsia" w:hAnsiTheme="majorEastAsia" w:cs="T1-FONT1529540787-3" w:hint="eastAsia"/>
          <w:b/>
          <w:kern w:val="0"/>
          <w:sz w:val="18"/>
          <w:szCs w:val="18"/>
        </w:rPr>
        <w:t xml:space="preserve">　　　　　　　　　　</w:t>
      </w:r>
      <w:r w:rsidR="00A15982">
        <w:rPr>
          <w:rFonts w:asciiTheme="majorEastAsia" w:eastAsiaTheme="majorEastAsia" w:hAnsiTheme="majorEastAsia" w:cs="T1-FONT1529540787-3" w:hint="eastAsia"/>
          <w:b/>
          <w:kern w:val="0"/>
          <w:sz w:val="18"/>
          <w:szCs w:val="18"/>
        </w:rPr>
        <w:t xml:space="preserve">　　　　　　　　　　　　　　　　　　　　　　　　　　　　　　　　　　　　　　</w:t>
      </w:r>
      <w:r w:rsidR="00E13A56" w:rsidRPr="00965296">
        <w:rPr>
          <w:rFonts w:asciiTheme="majorEastAsia" w:eastAsiaTheme="majorEastAsia" w:hAnsiTheme="majorEastAsia" w:cs="T1-FONT1529540787-3" w:hint="eastAsia"/>
          <w:b/>
          <w:kern w:val="0"/>
          <w:sz w:val="18"/>
          <w:szCs w:val="18"/>
        </w:rPr>
        <w:t xml:space="preserve">TEL　026－262－1583　</w:t>
      </w:r>
    </w:p>
    <w:p w14:paraId="3D082B14" w14:textId="77777777" w:rsidR="009B5D6A" w:rsidRDefault="009B5D6A" w:rsidP="004E78E8">
      <w:pPr>
        <w:rPr>
          <w:rFonts w:ascii="HGP創英角ﾎﾟｯﾌﾟ体" w:eastAsia="HGP創英角ﾎﾟｯﾌﾟ体" w:hAnsi="HGP創英角ﾎﾟｯﾌﾟ体"/>
          <w:sz w:val="22"/>
        </w:rPr>
      </w:pPr>
    </w:p>
    <w:p w14:paraId="7D698417" w14:textId="77777777" w:rsidR="004E78E8" w:rsidRPr="00DF52EF" w:rsidRDefault="004E78E8" w:rsidP="004E78E8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EB7B0D">
        <w:rPr>
          <w:rFonts w:ascii="HGP創英角ﾎﾟｯﾌﾟ体" w:eastAsia="HGP創英角ﾎﾟｯﾌﾟ体" w:hAnsi="HGP創英角ﾎﾟｯﾌﾟ体" w:hint="eastAsia"/>
          <w:sz w:val="36"/>
          <w:szCs w:val="36"/>
        </w:rPr>
        <w:t>「芋井ひなまつり落語会」開催</w:t>
      </w:r>
      <w:r w:rsidR="00A744C6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(振興部会)</w:t>
      </w:r>
      <w:r w:rsidR="00DF52EF" w:rsidRPr="00A744C6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</w:p>
    <w:p w14:paraId="53FD60CA" w14:textId="77777777" w:rsidR="004E78E8" w:rsidRPr="00820A96" w:rsidRDefault="00564E74" w:rsidP="004E78E8">
      <w:pPr>
        <w:rPr>
          <w:rFonts w:ascii="HGMaruGothicMPRO" w:eastAsia="HGMaruGothicMPRO" w:hAnsi="HGMaruGothicMPRO"/>
          <w:sz w:val="22"/>
        </w:rPr>
      </w:pPr>
      <w:r w:rsidRPr="00820A96">
        <w:rPr>
          <w:rFonts w:ascii="HGMaruGothicMPRO" w:eastAsia="HGMaruGothicMPRO" w:hint="eastAsia"/>
          <w:noProof/>
          <w:sz w:val="22"/>
        </w:rPr>
        <w:drawing>
          <wp:anchor distT="0" distB="0" distL="114300" distR="114300" simplePos="0" relativeHeight="251697152" behindDoc="0" locked="0" layoutInCell="1" allowOverlap="1" wp14:anchorId="23EE1A44" wp14:editId="007255E3">
            <wp:simplePos x="0" y="0"/>
            <wp:positionH relativeFrom="column">
              <wp:posOffset>66040</wp:posOffset>
            </wp:positionH>
            <wp:positionV relativeFrom="paragraph">
              <wp:posOffset>133350</wp:posOffset>
            </wp:positionV>
            <wp:extent cx="2160270" cy="1619250"/>
            <wp:effectExtent l="0" t="0" r="0" b="0"/>
            <wp:wrapSquare wrapText="bothSides"/>
            <wp:docPr id="5" name="図 5" descr="C:\Users\imoi2\Documents\Desktop\DSC_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oi2\Documents\Desktop\DSC_01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A96">
        <w:rPr>
          <w:rFonts w:ascii="HGMaruGothicMPRO" w:eastAsia="HGMaruGothicMPRO" w:hAnsi="HGMaruGothicMPRO" w:hint="eastAsia"/>
          <w:sz w:val="22"/>
        </w:rPr>
        <w:t xml:space="preserve">　</w:t>
      </w:r>
      <w:r w:rsidR="004E78E8" w:rsidRPr="00820A96">
        <w:rPr>
          <w:rFonts w:ascii="HGMaruGothicMPRO" w:eastAsia="HGMaruGothicMPRO" w:hAnsi="HGMaruGothicMPRO" w:hint="eastAsia"/>
          <w:sz w:val="22"/>
        </w:rPr>
        <w:t>３月３日（日）午後１時３０分から、「芋井ひなまつり落語会」が開催され</w:t>
      </w:r>
      <w:r w:rsidR="00820A96">
        <w:rPr>
          <w:rFonts w:ascii="HGMaruGothicMPRO" w:eastAsia="HGMaruGothicMPRO" w:hAnsi="HGMaruGothicMPRO" w:hint="eastAsia"/>
          <w:sz w:val="22"/>
        </w:rPr>
        <w:t>まし</w:t>
      </w:r>
      <w:r w:rsidR="004E78E8" w:rsidRPr="00820A96">
        <w:rPr>
          <w:rFonts w:ascii="HGMaruGothicMPRO" w:eastAsia="HGMaruGothicMPRO" w:hAnsi="HGMaruGothicMPRO" w:hint="eastAsia"/>
          <w:sz w:val="22"/>
        </w:rPr>
        <w:t>た。</w:t>
      </w:r>
    </w:p>
    <w:p w14:paraId="3A76F7BB" w14:textId="77777777" w:rsidR="004E78E8" w:rsidRPr="00820A96" w:rsidRDefault="00820A96" w:rsidP="004E78E8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</w:t>
      </w:r>
      <w:r w:rsidR="004E78E8" w:rsidRPr="00820A96">
        <w:rPr>
          <w:rFonts w:ascii="HGMaruGothicMPRO" w:eastAsia="HGMaruGothicMPRO" w:hAnsi="HGMaruGothicMPRO" w:hint="eastAsia"/>
          <w:sz w:val="22"/>
        </w:rPr>
        <w:t>農閑期を利用したこの時期での開催は今年で３回目、会場のアゼィリア飯綱大広間には、『今年も楽しみにしてきたよ』という、熟年女子三人の姿も。</w:t>
      </w:r>
    </w:p>
    <w:p w14:paraId="010A8C51" w14:textId="77777777" w:rsidR="00820A96" w:rsidRDefault="004E78E8" w:rsidP="00385EAD">
      <w:pPr>
        <w:rPr>
          <w:rFonts w:ascii="HGMaruGothicMPRO" w:eastAsia="HGMaruGothicMPRO" w:hAnsi="HGMaruGothicMPRO"/>
          <w:sz w:val="22"/>
        </w:rPr>
      </w:pPr>
      <w:r w:rsidRPr="00820A96">
        <w:rPr>
          <w:rFonts w:ascii="HGMaruGothicMPRO" w:eastAsia="HGMaruGothicMPRO" w:hAnsi="HGMaruGothicMPRO" w:hint="eastAsia"/>
          <w:sz w:val="22"/>
        </w:rPr>
        <w:t>真打ちの雷門小助六師匠他、三笑亭夢丸師匠の落語や、三増れ紋さんによる江戸</w:t>
      </w:r>
      <w:r w:rsidR="00820A96">
        <w:rPr>
          <w:rFonts w:ascii="HGMaruGothicMPRO" w:eastAsia="HGMaruGothicMPRO" w:hAnsi="HGMaruGothicMPRO" w:hint="eastAsia"/>
          <w:sz w:val="22"/>
        </w:rPr>
        <w:t>曲独楽と軽妙な話術に会場の皆さんは、『アハハ・ワハハ』の大笑いで、</w:t>
      </w:r>
      <w:r w:rsidRPr="00820A96">
        <w:rPr>
          <w:rFonts w:ascii="HGMaruGothicMPRO" w:eastAsia="HGMaruGothicMPRO" w:hAnsi="HGMaruGothicMPRO" w:hint="eastAsia"/>
          <w:sz w:val="22"/>
        </w:rPr>
        <w:t>楽しい時間を過ごしました。</w:t>
      </w:r>
    </w:p>
    <w:p w14:paraId="0CB5A891" w14:textId="77777777" w:rsidR="00761339" w:rsidRDefault="00766517" w:rsidP="00385EAD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MaruGothicMPRO" w:eastAsia="HGMaruGothicMPRO" w:hAnsi="HGMaruGothicMPRO" w:hint="eastAsia"/>
          <w:noProof/>
          <w:sz w:val="22"/>
        </w:rPr>
        <w:drawing>
          <wp:anchor distT="0" distB="0" distL="114300" distR="114300" simplePos="0" relativeHeight="251666432" behindDoc="0" locked="0" layoutInCell="1" allowOverlap="1" wp14:anchorId="3D558BE7" wp14:editId="15E4FDBB">
            <wp:simplePos x="0" y="0"/>
            <wp:positionH relativeFrom="column">
              <wp:posOffset>4227195</wp:posOffset>
            </wp:positionH>
            <wp:positionV relativeFrom="paragraph">
              <wp:posOffset>271145</wp:posOffset>
            </wp:positionV>
            <wp:extent cx="2509520" cy="1409700"/>
            <wp:effectExtent l="0" t="0" r="0" b="0"/>
            <wp:wrapSquare wrapText="bothSides"/>
            <wp:docPr id="3" name="図 3" descr="C:\Users\業務\Desktop\松代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業務\Desktop\松代荘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339" w:rsidRPr="00EB7B0D">
        <w:rPr>
          <w:rFonts w:ascii="HGP創英角ﾎﾟｯﾌﾟ体" w:eastAsia="HGP創英角ﾎﾟｯﾌﾟ体" w:hAnsi="HGP創英角ﾎﾟｯﾌﾟ体" w:hint="eastAsia"/>
          <w:sz w:val="36"/>
          <w:szCs w:val="36"/>
        </w:rPr>
        <w:t>「</w:t>
      </w:r>
      <w:r w:rsidR="00761339">
        <w:rPr>
          <w:rFonts w:ascii="HGP創英角ﾎﾟｯﾌﾟ体" w:eastAsia="HGP創英角ﾎﾟｯﾌﾟ体" w:hAnsi="HGP創英角ﾎﾟｯﾌﾟ体" w:hint="eastAsia"/>
          <w:sz w:val="36"/>
          <w:szCs w:val="36"/>
        </w:rPr>
        <w:t>１人暮らし高齢者の集い</w:t>
      </w:r>
      <w:r w:rsidR="00761339" w:rsidRPr="00EB7B0D">
        <w:rPr>
          <w:rFonts w:ascii="HGP創英角ﾎﾟｯﾌﾟ体" w:eastAsia="HGP創英角ﾎﾟｯﾌﾟ体" w:hAnsi="HGP創英角ﾎﾟｯﾌﾟ体" w:hint="eastAsia"/>
          <w:sz w:val="36"/>
          <w:szCs w:val="36"/>
        </w:rPr>
        <w:t>」</w:t>
      </w:r>
      <w:r w:rsidR="00761339">
        <w:rPr>
          <w:rFonts w:ascii="HGP創英角ﾎﾟｯﾌﾟ体" w:eastAsia="HGP創英角ﾎﾟｯﾌﾟ体" w:hAnsi="HGP創英角ﾎﾟｯﾌﾟ体" w:hint="eastAsia"/>
          <w:sz w:val="36"/>
          <w:szCs w:val="36"/>
        </w:rPr>
        <w:t>開催</w:t>
      </w:r>
      <w:r w:rsidR="00E12DB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(福祉部会)</w:t>
      </w:r>
    </w:p>
    <w:p w14:paraId="30106B70" w14:textId="77777777" w:rsidR="00766517" w:rsidRDefault="00634781" w:rsidP="00766517">
      <w:pPr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今年も3月1日</w:t>
      </w:r>
      <w:r w:rsidRPr="00820A96">
        <w:rPr>
          <w:rFonts w:ascii="HGMaruGothicMPRO" w:eastAsia="HGMaruGothicMPRO" w:hAnsi="HGMaruGothicMPRO" w:hint="eastAsia"/>
          <w:sz w:val="22"/>
        </w:rPr>
        <w:t>（</w:t>
      </w:r>
      <w:r>
        <w:rPr>
          <w:rFonts w:ascii="HGMaruGothicMPRO" w:eastAsia="HGMaruGothicMPRO" w:hAnsi="HGMaruGothicMPRO" w:hint="eastAsia"/>
          <w:sz w:val="22"/>
        </w:rPr>
        <w:t>木</w:t>
      </w:r>
      <w:r w:rsidRPr="00820A96">
        <w:rPr>
          <w:rFonts w:ascii="HGMaruGothicMPRO" w:eastAsia="HGMaruGothicMPRO" w:hAnsi="HGMaruGothicMPRO" w:hint="eastAsia"/>
          <w:sz w:val="22"/>
        </w:rPr>
        <w:t>）</w:t>
      </w:r>
      <w:r>
        <w:rPr>
          <w:rFonts w:ascii="HGMaruGothicMPRO" w:eastAsia="HGMaruGothicMPRO" w:hAnsi="HGMaruGothicMPRO" w:hint="eastAsia"/>
          <w:sz w:val="22"/>
        </w:rPr>
        <w:t>国民宿舎松代荘において、１人暮らし高齢者の集い</w:t>
      </w:r>
      <w:r w:rsidR="004401A9">
        <w:rPr>
          <w:rFonts w:ascii="HGMaruGothicMPRO" w:eastAsia="HGMaruGothicMPRO" w:hAnsi="HGMaruGothicMPRO" w:hint="eastAsia"/>
          <w:sz w:val="22"/>
        </w:rPr>
        <w:t>が</w:t>
      </w:r>
      <w:r>
        <w:rPr>
          <w:rFonts w:ascii="HGMaruGothicMPRO" w:eastAsia="HGMaruGothicMPRO" w:hAnsi="HGMaruGothicMPRO" w:hint="eastAsia"/>
          <w:sz w:val="22"/>
        </w:rPr>
        <w:t>盛大に開催</w:t>
      </w:r>
      <w:r w:rsidR="004401A9">
        <w:rPr>
          <w:rFonts w:ascii="HGMaruGothicMPRO" w:eastAsia="HGMaruGothicMPRO" w:hAnsi="HGMaruGothicMPRO" w:hint="eastAsia"/>
          <w:sz w:val="22"/>
        </w:rPr>
        <w:t>され</w:t>
      </w:r>
      <w:r>
        <w:rPr>
          <w:rFonts w:ascii="HGMaruGothicMPRO" w:eastAsia="HGMaruGothicMPRO" w:hAnsi="HGMaruGothicMPRO" w:hint="eastAsia"/>
          <w:sz w:val="22"/>
        </w:rPr>
        <w:t xml:space="preserve">ました。　</w:t>
      </w:r>
    </w:p>
    <w:p w14:paraId="00F685D7" w14:textId="77777777" w:rsidR="00634781" w:rsidRDefault="00634781" w:rsidP="00766517">
      <w:pPr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参加者は、対象者17名・</w:t>
      </w:r>
      <w:r w:rsidR="003448FD">
        <w:rPr>
          <w:rFonts w:ascii="HGMaruGothicMPRO" w:eastAsia="HGMaruGothicMPRO" w:hAnsi="HGMaruGothicMPRO" w:hint="eastAsia"/>
          <w:sz w:val="22"/>
        </w:rPr>
        <w:t>民生委員他</w:t>
      </w:r>
      <w:r>
        <w:rPr>
          <w:rFonts w:ascii="HGMaruGothicMPRO" w:eastAsia="HGMaruGothicMPRO" w:hAnsi="HGMaruGothicMPRO" w:hint="eastAsia"/>
          <w:sz w:val="22"/>
        </w:rPr>
        <w:t>スタッフ17名計34名</w:t>
      </w:r>
      <w:r w:rsidR="00BA0820">
        <w:rPr>
          <w:rFonts w:ascii="HGMaruGothicMPRO" w:eastAsia="HGMaruGothicMPRO" w:hAnsi="HGMaruGothicMPRO" w:hint="eastAsia"/>
          <w:sz w:val="22"/>
        </w:rPr>
        <w:t>で</w:t>
      </w:r>
    </w:p>
    <w:p w14:paraId="0C793248" w14:textId="77777777" w:rsidR="00634781" w:rsidRDefault="00634781" w:rsidP="00385EAD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　　　　　　　　　　　　　</w:t>
      </w:r>
    </w:p>
    <w:p w14:paraId="208AB396" w14:textId="77777777" w:rsidR="005F716C" w:rsidRDefault="009B5D6A" w:rsidP="00385EAD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　　　　　　　　　　　　　</w:t>
      </w:r>
    </w:p>
    <w:p w14:paraId="04184A67" w14:textId="77777777" w:rsidR="009B5D6A" w:rsidRPr="009B5D6A" w:rsidRDefault="009B5D6A" w:rsidP="00385EAD">
      <w:pPr>
        <w:rPr>
          <w:rFonts w:ascii="HGMaruGothicMPRO" w:eastAsia="HGMaruGothicMPRO" w:hAnsi="HGMaruGothicMPRO"/>
          <w:sz w:val="22"/>
        </w:rPr>
      </w:pPr>
    </w:p>
    <w:p w14:paraId="32EAFAC8" w14:textId="458260DE" w:rsidR="00385EAD" w:rsidRPr="00820A96" w:rsidRDefault="00385EAD" w:rsidP="00385EAD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820A96">
        <w:rPr>
          <w:rFonts w:ascii="HGP創英角ﾎﾟｯﾌﾟ体" w:eastAsia="HGP創英角ﾎﾟｯﾌﾟ体" w:hAnsi="HGP創英角ﾎﾟｯﾌﾟ体" w:hint="eastAsia"/>
          <w:sz w:val="36"/>
          <w:szCs w:val="36"/>
        </w:rPr>
        <w:t>芋井地区更生保護女性会より</w:t>
      </w:r>
      <w:r w:rsidR="00E12DB4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="00E12DB4">
        <w:rPr>
          <w:rFonts w:ascii="HGP創英角ﾎﾟｯﾌﾟ体" w:eastAsia="HGP創英角ﾎﾟｯﾌﾟ体" w:hAnsi="HGP創英角ﾎﾟｯﾌﾟ体" w:hint="eastAsia"/>
          <w:sz w:val="28"/>
          <w:szCs w:val="28"/>
        </w:rPr>
        <w:t>(総務部会)</w:t>
      </w:r>
    </w:p>
    <w:p w14:paraId="7BA38852" w14:textId="77777777" w:rsidR="00385EAD" w:rsidRPr="00820A96" w:rsidRDefault="00385EAD" w:rsidP="00385EAD">
      <w:pPr>
        <w:rPr>
          <w:rFonts w:ascii="HGMaruGothicMPRO" w:eastAsia="HGMaruGothicMPRO" w:hAnsi="HGMaruGothicMPRO"/>
          <w:sz w:val="22"/>
        </w:rPr>
      </w:pPr>
      <w:r w:rsidRPr="00820A96">
        <w:rPr>
          <w:rFonts w:ascii="HGMaruGothicMPRO" w:eastAsia="HGMaruGothicMPRO" w:hAnsi="HGMaruGothicMPRO" w:hint="eastAsia"/>
          <w:sz w:val="22"/>
        </w:rPr>
        <w:t xml:space="preserve">　</w:t>
      </w:r>
      <w:r w:rsidR="00761339">
        <w:rPr>
          <w:rFonts w:ascii="HGMaruGothicMPRO" w:eastAsia="HGMaruGothicMPRO" w:hAnsi="HGMaruGothicMPRO" w:hint="eastAsia"/>
          <w:sz w:val="22"/>
        </w:rPr>
        <w:t>更生</w:t>
      </w:r>
      <w:r w:rsidR="00C67C8C" w:rsidRPr="00820A96">
        <w:rPr>
          <w:rFonts w:ascii="HGMaruGothicMPRO" w:eastAsia="HGMaruGothicMPRO" w:hAnsi="HGMaruGothicMPRO" w:hint="eastAsia"/>
          <w:sz w:val="22"/>
        </w:rPr>
        <w:t>保護女性会は、</w:t>
      </w:r>
      <w:r w:rsidRPr="00820A96">
        <w:rPr>
          <w:rFonts w:ascii="HGMaruGothicMPRO" w:eastAsia="HGMaruGothicMPRO" w:hAnsi="HGMaruGothicMPRO" w:hint="eastAsia"/>
          <w:sz w:val="22"/>
        </w:rPr>
        <w:t>「ほっとけない・ささえ愛・共に生きる」をモットーに、誰もが心豊かに生きられる</w:t>
      </w:r>
      <w:r w:rsidR="0015795B">
        <w:rPr>
          <w:rFonts w:ascii="HGMaruGothicMPRO" w:eastAsia="HGMaruGothicMPRO" w:hAnsi="HGMaruGothicMPRO" w:hint="eastAsia"/>
          <w:sz w:val="22"/>
        </w:rPr>
        <w:t>、</w:t>
      </w:r>
      <w:r w:rsidRPr="00820A96">
        <w:rPr>
          <w:rFonts w:ascii="HGMaruGothicMPRO" w:eastAsia="HGMaruGothicMPRO" w:hAnsi="HGMaruGothicMPRO" w:hint="eastAsia"/>
          <w:sz w:val="22"/>
        </w:rPr>
        <w:t>明るい社会</w:t>
      </w:r>
      <w:r w:rsidR="0015795B">
        <w:rPr>
          <w:rFonts w:ascii="HGMaruGothicMPRO" w:eastAsia="HGMaruGothicMPRO" w:hAnsi="HGMaruGothicMPRO" w:hint="eastAsia"/>
          <w:sz w:val="22"/>
        </w:rPr>
        <w:t>実現</w:t>
      </w:r>
      <w:r w:rsidRPr="00820A96">
        <w:rPr>
          <w:rFonts w:ascii="HGMaruGothicMPRO" w:eastAsia="HGMaruGothicMPRO" w:hAnsi="HGMaruGothicMPRO" w:hint="eastAsia"/>
          <w:sz w:val="22"/>
        </w:rPr>
        <w:t>の為のボランティア活動です。</w:t>
      </w:r>
    </w:p>
    <w:p w14:paraId="4BB19E6F" w14:textId="77777777" w:rsidR="004E78E8" w:rsidRPr="00820A96" w:rsidRDefault="00385EAD" w:rsidP="00385EAD">
      <w:pPr>
        <w:rPr>
          <w:rFonts w:ascii="HGMaruGothicMPRO" w:eastAsia="HGMaruGothicMPRO" w:hAnsi="HGMaruGothicMPRO"/>
          <w:sz w:val="22"/>
        </w:rPr>
      </w:pPr>
      <w:r w:rsidRPr="00820A96">
        <w:rPr>
          <w:rFonts w:ascii="HGMaruGothicMPRO" w:eastAsia="HGMaruGothicMPRO" w:hAnsi="HGMaruGothicMPRO" w:hint="eastAsia"/>
          <w:sz w:val="22"/>
        </w:rPr>
        <w:t>活動の一部を紹介しますと、裾花寮さんへの家庭的な食事作りの協力や</w:t>
      </w:r>
      <w:r w:rsidR="0015795B">
        <w:rPr>
          <w:rFonts w:ascii="HGMaruGothicMPRO" w:eastAsia="HGMaruGothicMPRO" w:hAnsi="HGMaruGothicMPRO" w:hint="eastAsia"/>
          <w:sz w:val="22"/>
        </w:rPr>
        <w:t>、</w:t>
      </w:r>
      <w:r w:rsidRPr="00820A96">
        <w:rPr>
          <w:rFonts w:ascii="HGMaruGothicMPRO" w:eastAsia="HGMaruGothicMPRO" w:hAnsi="HGMaruGothicMPRO" w:hint="eastAsia"/>
          <w:sz w:val="22"/>
        </w:rPr>
        <w:t>各施設へのぞうきん提供</w:t>
      </w:r>
      <w:r w:rsidR="0015795B">
        <w:rPr>
          <w:rFonts w:ascii="HGMaruGothicMPRO" w:eastAsia="HGMaruGothicMPRO" w:hAnsi="HGMaruGothicMPRO" w:hint="eastAsia"/>
          <w:sz w:val="22"/>
        </w:rPr>
        <w:t>、</w:t>
      </w:r>
      <w:r w:rsidRPr="00820A96">
        <w:rPr>
          <w:rFonts w:ascii="HGMaruGothicMPRO" w:eastAsia="HGMaruGothicMPRO" w:hAnsi="HGMaruGothicMPRO" w:hint="eastAsia"/>
          <w:sz w:val="22"/>
        </w:rPr>
        <w:t>少年鑑別所へ</w:t>
      </w:r>
      <w:r w:rsidR="0015795B">
        <w:rPr>
          <w:rFonts w:ascii="HGMaruGothicMPRO" w:eastAsia="HGMaruGothicMPRO" w:hAnsi="HGMaruGothicMPRO" w:hint="eastAsia"/>
          <w:sz w:val="22"/>
        </w:rPr>
        <w:t>の</w:t>
      </w:r>
      <w:r w:rsidRPr="00820A96">
        <w:rPr>
          <w:rFonts w:ascii="HGMaruGothicMPRO" w:eastAsia="HGMaruGothicMPRO" w:hAnsi="HGMaruGothicMPRO" w:hint="eastAsia"/>
          <w:sz w:val="22"/>
        </w:rPr>
        <w:t>花鉢</w:t>
      </w:r>
      <w:r w:rsidR="0015795B">
        <w:rPr>
          <w:rFonts w:ascii="HGMaruGothicMPRO" w:eastAsia="HGMaruGothicMPRO" w:hAnsi="HGMaruGothicMPRO" w:hint="eastAsia"/>
          <w:sz w:val="22"/>
        </w:rPr>
        <w:t>・</w:t>
      </w:r>
      <w:r w:rsidRPr="00820A96">
        <w:rPr>
          <w:rFonts w:ascii="HGMaruGothicMPRO" w:eastAsia="HGMaruGothicMPRO" w:hAnsi="HGMaruGothicMPRO" w:hint="eastAsia"/>
          <w:sz w:val="22"/>
        </w:rPr>
        <w:t>果物</w:t>
      </w:r>
      <w:r w:rsidR="0015795B">
        <w:rPr>
          <w:rFonts w:ascii="HGMaruGothicMPRO" w:eastAsia="HGMaruGothicMPRO" w:hAnsi="HGMaruGothicMPRO" w:hint="eastAsia"/>
          <w:sz w:val="22"/>
        </w:rPr>
        <w:t>の</w:t>
      </w:r>
      <w:r w:rsidRPr="00820A96">
        <w:rPr>
          <w:rFonts w:ascii="HGMaruGothicMPRO" w:eastAsia="HGMaruGothicMPRO" w:hAnsi="HGMaruGothicMPRO" w:hint="eastAsia"/>
          <w:sz w:val="22"/>
        </w:rPr>
        <w:t>プレゼント</w:t>
      </w:r>
      <w:r w:rsidR="0015795B">
        <w:rPr>
          <w:rFonts w:ascii="HGMaruGothicMPRO" w:eastAsia="HGMaruGothicMPRO" w:hAnsi="HGMaruGothicMPRO" w:hint="eastAsia"/>
          <w:sz w:val="22"/>
        </w:rPr>
        <w:t>で</w:t>
      </w:r>
      <w:r w:rsidRPr="00820A96">
        <w:rPr>
          <w:rFonts w:ascii="HGMaruGothicMPRO" w:eastAsia="HGMaruGothicMPRO" w:hAnsi="HGMaruGothicMPRO" w:hint="eastAsia"/>
          <w:sz w:val="22"/>
        </w:rPr>
        <w:t>す</w:t>
      </w:r>
      <w:r w:rsidR="004E78E8" w:rsidRPr="00820A96">
        <w:rPr>
          <w:rFonts w:ascii="HGMaruGothicMPRO" w:eastAsia="HGMaruGothicMPRO" w:hAnsi="HGMaruGothicMPRO" w:hint="eastAsia"/>
          <w:sz w:val="22"/>
        </w:rPr>
        <w:t>。</w:t>
      </w:r>
    </w:p>
    <w:p w14:paraId="7817F0D9" w14:textId="77777777" w:rsidR="00385EAD" w:rsidRPr="00820A96" w:rsidRDefault="00385EAD" w:rsidP="00385EAD">
      <w:pPr>
        <w:rPr>
          <w:rFonts w:ascii="HGMaruGothicMPRO" w:eastAsia="HGMaruGothicMPRO" w:hAnsi="HGMaruGothicMPRO"/>
          <w:sz w:val="22"/>
        </w:rPr>
      </w:pPr>
      <w:r w:rsidRPr="00820A96">
        <w:rPr>
          <w:rFonts w:ascii="HGMaruGothicMPRO" w:eastAsia="HGMaruGothicMPRO" w:hAnsi="HGMaruGothicMPRO" w:hint="eastAsia"/>
          <w:sz w:val="22"/>
        </w:rPr>
        <w:t>非行や犯罪のない住みよい地区になりますよう</w:t>
      </w:r>
      <w:r w:rsidR="0015795B">
        <w:rPr>
          <w:rFonts w:ascii="HGMaruGothicMPRO" w:eastAsia="HGMaruGothicMPRO" w:hAnsi="HGMaruGothicMPRO" w:hint="eastAsia"/>
          <w:sz w:val="22"/>
        </w:rPr>
        <w:t>、</w:t>
      </w:r>
      <w:r w:rsidR="000A57D9">
        <w:rPr>
          <w:rFonts w:ascii="HGMaruGothicMPRO" w:eastAsia="HGMaruGothicMPRO" w:hAnsi="HGMaruGothicMPRO" w:hint="eastAsia"/>
          <w:sz w:val="22"/>
        </w:rPr>
        <w:t>現在</w:t>
      </w:r>
      <w:r w:rsidRPr="00820A96">
        <w:rPr>
          <w:rFonts w:ascii="HGMaruGothicMPRO" w:eastAsia="HGMaruGothicMPRO" w:hAnsi="HGMaruGothicMPRO" w:hint="eastAsia"/>
          <w:sz w:val="22"/>
        </w:rPr>
        <w:t>会員</w:t>
      </w:r>
      <w:r w:rsidR="0015795B">
        <w:rPr>
          <w:rFonts w:ascii="HGMaruGothicMPRO" w:eastAsia="HGMaruGothicMPRO" w:hAnsi="HGMaruGothicMPRO" w:hint="eastAsia"/>
          <w:sz w:val="22"/>
        </w:rPr>
        <w:t>を</w:t>
      </w:r>
      <w:r w:rsidRPr="00820A96">
        <w:rPr>
          <w:rFonts w:ascii="HGMaruGothicMPRO" w:eastAsia="HGMaruGothicMPRO" w:hAnsi="HGMaruGothicMPRO" w:hint="eastAsia"/>
          <w:sz w:val="22"/>
        </w:rPr>
        <w:t>募集</w:t>
      </w:r>
      <w:r w:rsidR="000A57D9">
        <w:rPr>
          <w:rFonts w:ascii="HGMaruGothicMPRO" w:eastAsia="HGMaruGothicMPRO" w:hAnsi="HGMaruGothicMPRO" w:hint="eastAsia"/>
          <w:sz w:val="22"/>
        </w:rPr>
        <w:t>していま</w:t>
      </w:r>
      <w:r w:rsidRPr="00820A96">
        <w:rPr>
          <w:rFonts w:ascii="HGMaruGothicMPRO" w:eastAsia="HGMaruGothicMPRO" w:hAnsi="HGMaruGothicMPRO" w:hint="eastAsia"/>
          <w:sz w:val="22"/>
        </w:rPr>
        <w:t>す。</w:t>
      </w:r>
    </w:p>
    <w:p w14:paraId="497F9D95" w14:textId="77777777" w:rsidR="00820A96" w:rsidRDefault="00820A96" w:rsidP="00820A96">
      <w:pPr>
        <w:jc w:val="righ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</w:t>
      </w:r>
      <w:r w:rsidRPr="00820A96">
        <w:rPr>
          <w:rFonts w:ascii="HGMaruGothicMPRO" w:eastAsia="HGMaruGothicMPRO" w:hAnsi="HGMaruGothicMPRO" w:hint="eastAsia"/>
          <w:sz w:val="22"/>
        </w:rPr>
        <w:t>【お問合せ先　芋井地区住民自治協議会　☎</w:t>
      </w:r>
      <w:r w:rsidR="00013119">
        <w:rPr>
          <w:rFonts w:ascii="HGMaruGothicMPRO" w:eastAsia="HGMaruGothicMPRO" w:hAnsi="HGMaruGothicMPRO" w:hint="eastAsia"/>
          <w:sz w:val="22"/>
        </w:rPr>
        <w:t xml:space="preserve"> </w:t>
      </w:r>
      <w:r w:rsidRPr="00013119">
        <w:rPr>
          <w:rFonts w:ascii="HGMaruGothicMPRO" w:eastAsia="HGMaruGothicMPRO" w:hAnsi="HGMaruGothicMPRO" w:hint="eastAsia"/>
          <w:sz w:val="20"/>
          <w:szCs w:val="20"/>
        </w:rPr>
        <w:t>０２６－２６２－１５８３</w:t>
      </w:r>
      <w:r w:rsidRPr="00820A96">
        <w:rPr>
          <w:rFonts w:ascii="HGMaruGothicMPRO" w:eastAsia="HGMaruGothicMPRO" w:hAnsi="HGMaruGothicMPRO" w:hint="eastAsia"/>
          <w:sz w:val="22"/>
        </w:rPr>
        <w:t>】</w:t>
      </w:r>
    </w:p>
    <w:p w14:paraId="3FCD3492" w14:textId="77777777" w:rsidR="006D0FB2" w:rsidRPr="00820A96" w:rsidRDefault="006D0FB2" w:rsidP="00820A96">
      <w:pPr>
        <w:jc w:val="right"/>
        <w:rPr>
          <w:rFonts w:ascii="HGMaruGothicMPRO" w:eastAsia="HGMaruGothicMPRO" w:hAnsi="HGMaruGothicMPRO"/>
          <w:sz w:val="22"/>
        </w:rPr>
      </w:pPr>
    </w:p>
    <w:p w14:paraId="3E669DE8" w14:textId="77777777" w:rsidR="004E78E8" w:rsidRPr="00820A96" w:rsidRDefault="004E78E8" w:rsidP="00820A96">
      <w:pPr>
        <w:rPr>
          <w:rFonts w:ascii="HGMaruGothicMPRO" w:eastAsia="HGMaruGothicMPRO" w:hAnsi="HGMaruGothicMPRO"/>
          <w:sz w:val="22"/>
        </w:rPr>
      </w:pPr>
      <w:r w:rsidRPr="00820A96">
        <w:rPr>
          <w:rFonts w:ascii="HGP創英角ﾎﾟｯﾌﾟ体" w:eastAsia="HGP創英角ﾎﾟｯﾌﾟ体" w:hAnsi="HGP創英角ﾎﾟｯﾌﾟ体" w:hint="eastAsia"/>
          <w:sz w:val="36"/>
          <w:szCs w:val="36"/>
        </w:rPr>
        <w:t>りんご・野菜乾燥機</w:t>
      </w:r>
      <w:r w:rsidR="0057464E">
        <w:rPr>
          <w:rFonts w:ascii="HGP創英角ﾎﾟｯﾌﾟ体" w:eastAsia="HGP創英角ﾎﾟｯﾌﾟ体" w:hAnsi="HGP創英角ﾎﾟｯﾌﾟ体" w:hint="eastAsia"/>
          <w:sz w:val="36"/>
          <w:szCs w:val="36"/>
        </w:rPr>
        <w:t>を</w:t>
      </w:r>
      <w:r w:rsidRPr="00820A96">
        <w:rPr>
          <w:rFonts w:ascii="HGP創英角ﾎﾟｯﾌﾟ体" w:eastAsia="HGP創英角ﾎﾟｯﾌﾟ体" w:hAnsi="HGP創英角ﾎﾟｯﾌﾟ体" w:hint="eastAsia"/>
          <w:sz w:val="36"/>
          <w:szCs w:val="36"/>
        </w:rPr>
        <w:t>ご</w:t>
      </w:r>
      <w:r w:rsidR="005F716C">
        <w:rPr>
          <w:rFonts w:ascii="HGP創英角ﾎﾟｯﾌﾟ体" w:eastAsia="HGP創英角ﾎﾟｯﾌﾟ体" w:hAnsi="HGP創英角ﾎﾟｯﾌﾟ体" w:hint="eastAsia"/>
          <w:sz w:val="36"/>
          <w:szCs w:val="36"/>
        </w:rPr>
        <w:t>利</w:t>
      </w:r>
      <w:r w:rsidRPr="00820A96">
        <w:rPr>
          <w:rFonts w:ascii="HGP創英角ﾎﾟｯﾌﾟ体" w:eastAsia="HGP創英角ﾎﾟｯﾌﾟ体" w:hAnsi="HGP創英角ﾎﾟｯﾌﾟ体" w:hint="eastAsia"/>
          <w:sz w:val="36"/>
          <w:szCs w:val="36"/>
        </w:rPr>
        <w:t>用ください</w:t>
      </w:r>
    </w:p>
    <w:p w14:paraId="01C49118" w14:textId="77777777" w:rsidR="004E78E8" w:rsidRPr="00820A96" w:rsidRDefault="006D6B51" w:rsidP="004E78E8">
      <w:pPr>
        <w:rPr>
          <w:rFonts w:ascii="HGMaruGothicMPRO" w:eastAsia="HGMaruGothicMPRO" w:hAnsi="HGMaruGothicMPRO"/>
          <w:sz w:val="22"/>
        </w:rPr>
      </w:pPr>
      <w:r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06D1C93E" wp14:editId="39220985">
            <wp:simplePos x="0" y="0"/>
            <wp:positionH relativeFrom="column">
              <wp:posOffset>5743575</wp:posOffset>
            </wp:positionH>
            <wp:positionV relativeFrom="paragraph">
              <wp:posOffset>204470</wp:posOffset>
            </wp:positionV>
            <wp:extent cx="1095375" cy="109537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80px-Red_apple_with_leaf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E74">
        <w:rPr>
          <w:rFonts w:ascii="HGMaruGothicMPRO" w:eastAsia="HGMaruGothicMPRO" w:hAnsi="HGMaruGothicMPRO" w:hint="eastAsia"/>
          <w:sz w:val="22"/>
        </w:rPr>
        <w:t xml:space="preserve">　</w:t>
      </w:r>
      <w:r w:rsidR="004E78E8" w:rsidRPr="00820A96">
        <w:rPr>
          <w:rFonts w:ascii="HGMaruGothicMPRO" w:eastAsia="HGMaruGothicMPRO" w:hAnsi="HGMaruGothicMPRO" w:hint="eastAsia"/>
          <w:sz w:val="22"/>
        </w:rPr>
        <w:t>改善センター</w:t>
      </w:r>
      <w:r w:rsidR="00BA341A">
        <w:rPr>
          <w:rFonts w:ascii="HGMaruGothicMPRO" w:eastAsia="HGMaruGothicMPRO" w:hAnsi="HGMaruGothicMPRO" w:hint="eastAsia"/>
          <w:sz w:val="22"/>
        </w:rPr>
        <w:t>内</w:t>
      </w:r>
      <w:r w:rsidR="004E78E8" w:rsidRPr="00820A96">
        <w:rPr>
          <w:rFonts w:ascii="HGMaruGothicMPRO" w:eastAsia="HGMaruGothicMPRO" w:hAnsi="HGMaruGothicMPRO" w:hint="eastAsia"/>
          <w:sz w:val="22"/>
        </w:rPr>
        <w:t>に</w:t>
      </w:r>
      <w:r w:rsidR="00E32E1E">
        <w:rPr>
          <w:rFonts w:ascii="HGMaruGothicMPRO" w:eastAsia="HGMaruGothicMPRO" w:hAnsi="HGMaruGothicMPRO" w:hint="eastAsia"/>
          <w:sz w:val="22"/>
        </w:rPr>
        <w:t>、</w:t>
      </w:r>
      <w:r w:rsidR="004E78E8" w:rsidRPr="00820A96">
        <w:rPr>
          <w:rFonts w:ascii="HGMaruGothicMPRO" w:eastAsia="HGMaruGothicMPRO" w:hAnsi="HGMaruGothicMPRO" w:hint="eastAsia"/>
          <w:sz w:val="22"/>
        </w:rPr>
        <w:t>果物・野菜乾燥機</w:t>
      </w:r>
      <w:r w:rsidR="00BA341A">
        <w:rPr>
          <w:rFonts w:ascii="HGMaruGothicMPRO" w:eastAsia="HGMaruGothicMPRO" w:hAnsi="HGMaruGothicMPRO" w:hint="eastAsia"/>
          <w:sz w:val="22"/>
        </w:rPr>
        <w:t>が</w:t>
      </w:r>
      <w:r w:rsidR="004E78E8" w:rsidRPr="00820A96">
        <w:rPr>
          <w:rFonts w:ascii="HGMaruGothicMPRO" w:eastAsia="HGMaruGothicMPRO" w:hAnsi="HGMaruGothicMPRO" w:hint="eastAsia"/>
          <w:sz w:val="22"/>
        </w:rPr>
        <w:t>導入</w:t>
      </w:r>
      <w:r w:rsidR="00BA341A">
        <w:rPr>
          <w:rFonts w:ascii="HGMaruGothicMPRO" w:eastAsia="HGMaruGothicMPRO" w:hAnsi="HGMaruGothicMPRO" w:hint="eastAsia"/>
          <w:sz w:val="22"/>
        </w:rPr>
        <w:t>されて</w:t>
      </w:r>
      <w:r w:rsidR="004E78E8" w:rsidRPr="00820A96">
        <w:rPr>
          <w:rFonts w:ascii="HGMaruGothicMPRO" w:eastAsia="HGMaruGothicMPRO" w:hAnsi="HGMaruGothicMPRO" w:hint="eastAsia"/>
          <w:sz w:val="22"/>
        </w:rPr>
        <w:t>います。</w:t>
      </w:r>
    </w:p>
    <w:p w14:paraId="6CFF07F4" w14:textId="77777777" w:rsidR="004E78E8" w:rsidRPr="00820A96" w:rsidRDefault="004E78E8" w:rsidP="004E78E8">
      <w:pPr>
        <w:rPr>
          <w:rFonts w:ascii="HGMaruGothicMPRO" w:eastAsia="HGMaruGothicMPRO" w:hAnsi="HGMaruGothicMPRO"/>
          <w:sz w:val="22"/>
        </w:rPr>
      </w:pPr>
      <w:r w:rsidRPr="00820A96">
        <w:rPr>
          <w:rFonts w:ascii="HGMaruGothicMPRO" w:eastAsia="HGMaruGothicMPRO" w:hAnsi="HGMaruGothicMPRO" w:hint="eastAsia"/>
          <w:sz w:val="22"/>
        </w:rPr>
        <w:t>無添加でヘルシーな自家製ドライフルーツや、乾燥野菜が作れます。ぜひご利用ください。</w:t>
      </w:r>
    </w:p>
    <w:p w14:paraId="0EE10B5D" w14:textId="77777777" w:rsidR="004E78E8" w:rsidRPr="00820A96" w:rsidRDefault="00564E74" w:rsidP="00820A96">
      <w:pPr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</w:t>
      </w:r>
      <w:r w:rsidR="00E32E1E">
        <w:rPr>
          <w:rFonts w:ascii="HGMaruGothicMPRO" w:eastAsia="HGMaruGothicMPRO" w:hAnsi="HGMaruGothicMPRO" w:hint="eastAsia"/>
          <w:sz w:val="22"/>
        </w:rPr>
        <w:t>・</w:t>
      </w:r>
      <w:r w:rsidR="004E78E8" w:rsidRPr="00820A96">
        <w:rPr>
          <w:rFonts w:ascii="HGMaruGothicMPRO" w:eastAsia="HGMaruGothicMPRO" w:hAnsi="HGMaruGothicMPRO" w:hint="eastAsia"/>
          <w:sz w:val="22"/>
        </w:rPr>
        <w:t xml:space="preserve">乾燥目安　</w:t>
      </w:r>
      <w:r w:rsidR="00E32E1E">
        <w:rPr>
          <w:rFonts w:ascii="HGMaruGothicMPRO" w:eastAsia="HGMaruGothicMPRO" w:hAnsi="HGMaruGothicMPRO" w:hint="eastAsia"/>
          <w:sz w:val="22"/>
        </w:rPr>
        <w:t xml:space="preserve"> </w:t>
      </w:r>
      <w:r w:rsidR="004E78E8" w:rsidRPr="00820A96">
        <w:rPr>
          <w:rFonts w:ascii="HGMaruGothicMPRO" w:eastAsia="HGMaruGothicMPRO" w:hAnsi="HGMaruGothicMPRO" w:hint="eastAsia"/>
          <w:sz w:val="22"/>
        </w:rPr>
        <w:t xml:space="preserve">りんご：２４時間　</w:t>
      </w:r>
      <w:r w:rsidR="00BA341A">
        <w:rPr>
          <w:rFonts w:ascii="HGMaruGothicMPRO" w:eastAsia="HGMaruGothicMPRO" w:hAnsi="HGMaruGothicMPRO" w:hint="eastAsia"/>
          <w:sz w:val="22"/>
        </w:rPr>
        <w:t xml:space="preserve"> </w:t>
      </w:r>
      <w:r w:rsidR="004E78E8" w:rsidRPr="00820A96">
        <w:rPr>
          <w:rFonts w:ascii="HGMaruGothicMPRO" w:eastAsia="HGMaruGothicMPRO" w:hAnsi="HGMaruGothicMPRO" w:hint="eastAsia"/>
          <w:sz w:val="22"/>
        </w:rPr>
        <w:t>切り干し大根：１０時間</w:t>
      </w:r>
      <w:r w:rsidR="00BA341A">
        <w:rPr>
          <w:rFonts w:ascii="HGMaruGothicMPRO" w:eastAsia="HGMaruGothicMPRO" w:hAnsi="HGMaruGothicMPRO" w:hint="eastAsia"/>
          <w:sz w:val="22"/>
        </w:rPr>
        <w:t xml:space="preserve"> </w:t>
      </w:r>
      <w:r w:rsidR="004E78E8" w:rsidRPr="00820A96">
        <w:rPr>
          <w:rFonts w:ascii="HGMaruGothicMPRO" w:eastAsia="HGMaruGothicMPRO" w:hAnsi="HGMaruGothicMPRO" w:hint="eastAsia"/>
          <w:sz w:val="22"/>
        </w:rPr>
        <w:t>など</w:t>
      </w:r>
    </w:p>
    <w:p w14:paraId="6A7DB298" w14:textId="77777777" w:rsidR="004E78E8" w:rsidRPr="00820A96" w:rsidRDefault="00564E74" w:rsidP="00564E74">
      <w:pPr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</w:t>
      </w:r>
      <w:r w:rsidR="00E32E1E">
        <w:rPr>
          <w:rFonts w:ascii="HGMaruGothicMPRO" w:eastAsia="HGMaruGothicMPRO" w:hAnsi="HGMaruGothicMPRO" w:hint="eastAsia"/>
          <w:sz w:val="22"/>
        </w:rPr>
        <w:t>・</w:t>
      </w:r>
      <w:r w:rsidR="004E78E8" w:rsidRPr="00820A96">
        <w:rPr>
          <w:rFonts w:ascii="HGMaruGothicMPRO" w:eastAsia="HGMaruGothicMPRO" w:hAnsi="HGMaruGothicMPRO" w:hint="eastAsia"/>
          <w:sz w:val="22"/>
        </w:rPr>
        <w:t xml:space="preserve">使用料金　</w:t>
      </w:r>
      <w:r w:rsidR="00E32E1E">
        <w:rPr>
          <w:rFonts w:ascii="HGMaruGothicMPRO" w:eastAsia="HGMaruGothicMPRO" w:hAnsi="HGMaruGothicMPRO" w:hint="eastAsia"/>
          <w:sz w:val="22"/>
        </w:rPr>
        <w:t xml:space="preserve"> </w:t>
      </w:r>
      <w:r w:rsidR="004E78E8" w:rsidRPr="00820A96">
        <w:rPr>
          <w:rFonts w:ascii="HGMaruGothicMPRO" w:eastAsia="HGMaruGothicMPRO" w:hAnsi="HGMaruGothicMPRO" w:hint="eastAsia"/>
          <w:sz w:val="22"/>
        </w:rPr>
        <w:t>組合員：１時間５０円　　一般：１時間１００円</w:t>
      </w:r>
    </w:p>
    <w:p w14:paraId="733959D1" w14:textId="77777777" w:rsidR="004E78E8" w:rsidRDefault="00564E74" w:rsidP="00564E74">
      <w:pPr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</w:t>
      </w:r>
      <w:r w:rsidR="00013119">
        <w:rPr>
          <w:rFonts w:ascii="HGMaruGothicMPRO" w:eastAsia="HGMaruGothicMPRO" w:hAnsi="HGMaruGothicMPRO" w:hint="eastAsia"/>
          <w:sz w:val="22"/>
        </w:rPr>
        <w:t xml:space="preserve">  </w:t>
      </w:r>
      <w:r w:rsidR="004E78E8" w:rsidRPr="00820A96">
        <w:rPr>
          <w:rFonts w:ascii="HGMaruGothicMPRO" w:eastAsia="HGMaruGothicMPRO" w:hAnsi="HGMaruGothicMPRO" w:hint="eastAsia"/>
          <w:sz w:val="22"/>
        </w:rPr>
        <w:t>【お問合せ先　芋井地区住民自治協議会　☎</w:t>
      </w:r>
      <w:r w:rsidR="000320A6">
        <w:rPr>
          <w:rFonts w:ascii="HGMaruGothicMPRO" w:eastAsia="HGMaruGothicMPRO" w:hAnsi="HGMaruGothicMPRO" w:hint="eastAsia"/>
          <w:sz w:val="22"/>
        </w:rPr>
        <w:t xml:space="preserve"> </w:t>
      </w:r>
      <w:r w:rsidR="004E78E8" w:rsidRPr="00013119">
        <w:rPr>
          <w:rFonts w:ascii="HGMaruGothicMPRO" w:eastAsia="HGMaruGothicMPRO" w:hAnsi="HGMaruGothicMPRO" w:hint="eastAsia"/>
          <w:sz w:val="20"/>
          <w:szCs w:val="20"/>
        </w:rPr>
        <w:t>０２６－２６２－１５８３</w:t>
      </w:r>
      <w:r w:rsidR="004E78E8" w:rsidRPr="00820A96">
        <w:rPr>
          <w:rFonts w:ascii="HGMaruGothicMPRO" w:eastAsia="HGMaruGothicMPRO" w:hAnsi="HGMaruGothicMPRO" w:hint="eastAsia"/>
          <w:sz w:val="22"/>
        </w:rPr>
        <w:t>】</w:t>
      </w:r>
    </w:p>
    <w:p w14:paraId="7A3796A4" w14:textId="77777777" w:rsidR="009B5D6A" w:rsidRDefault="009B5D6A" w:rsidP="00564E74">
      <w:pPr>
        <w:jc w:val="left"/>
        <w:rPr>
          <w:rFonts w:ascii="HGMaruGothicMPRO" w:eastAsia="HGMaruGothicMPRO" w:hAnsi="HGMaruGothicMPRO"/>
          <w:sz w:val="22"/>
        </w:rPr>
      </w:pPr>
    </w:p>
    <w:p w14:paraId="419B0B30" w14:textId="77777777" w:rsidR="009B5D6A" w:rsidRDefault="009B5D6A" w:rsidP="00564E74">
      <w:pPr>
        <w:jc w:val="left"/>
        <w:rPr>
          <w:rFonts w:ascii="HGMaruGothicMPRO" w:eastAsia="HGMaruGothicMPRO" w:hAnsi="HGMaruGothicMPRO"/>
          <w:sz w:val="22"/>
        </w:rPr>
      </w:pPr>
    </w:p>
    <w:p w14:paraId="740902C8" w14:textId="77777777" w:rsidR="002966F6" w:rsidRPr="00820A96" w:rsidRDefault="002966F6" w:rsidP="00BC1B99">
      <w:pPr>
        <w:rPr>
          <w:rFonts w:ascii="HGP創英角ﾎﾟｯﾌﾟ体" w:eastAsia="HGP創英角ﾎﾟｯﾌﾟ体" w:hAnsi="HGP創英角ﾎﾟｯﾌﾟ体"/>
          <w:noProof/>
          <w:sz w:val="36"/>
          <w:szCs w:val="36"/>
          <w:shd w:val="clear" w:color="auto" w:fill="FFFFFF" w:themeFill="background1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ヤングブルー村の運営について</w:t>
      </w:r>
    </w:p>
    <w:p w14:paraId="18BCA466" w14:textId="77777777" w:rsidR="002966F6" w:rsidRDefault="002966F6" w:rsidP="002966F6">
      <w:pPr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ヤングブルー村の運営は、長野青年会議所との協同で５年経過し、移住促進施設として一定の役割を果たしてまいりましたが、今年６月からは住民自治協議会が主体で、移住希望者等の</w:t>
      </w:r>
      <w:r w:rsidR="002D3B74">
        <w:rPr>
          <w:rFonts w:ascii="HGMaruGothicMPRO" w:eastAsia="HGMaruGothicMPRO" w:hAnsi="HGMaruGothicMPRO" w:hint="eastAsia"/>
          <w:sz w:val="22"/>
        </w:rPr>
        <w:t>有料</w:t>
      </w:r>
      <w:r>
        <w:rPr>
          <w:rFonts w:ascii="HGMaruGothicMPRO" w:eastAsia="HGMaruGothicMPRO" w:hAnsi="HGMaruGothicMPRO" w:hint="eastAsia"/>
          <w:sz w:val="22"/>
        </w:rPr>
        <w:t>簡易宿泊施設・イベント利用施設として活用することとなりました。</w:t>
      </w:r>
    </w:p>
    <w:p w14:paraId="17FBACB5" w14:textId="77777777" w:rsidR="002966F6" w:rsidRDefault="002966F6" w:rsidP="002966F6">
      <w:pPr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現在有料宿泊施設への変更等手続き中で、詳細については追ってご案内します。</w:t>
      </w:r>
    </w:p>
    <w:p w14:paraId="58F0F68B" w14:textId="77777777" w:rsidR="004D0DD1" w:rsidRDefault="004D0DD1" w:rsidP="004D0DD1">
      <w:pPr>
        <w:rPr>
          <w:rFonts w:ascii="HGMaruGothicMPRO" w:eastAsia="HGMaruGothicMPRO" w:hAnsi="HGMaruGothicMPRO"/>
          <w:b/>
          <w:sz w:val="26"/>
          <w:szCs w:val="26"/>
        </w:rPr>
      </w:pPr>
      <w:r>
        <w:rPr>
          <w:rFonts w:ascii="HGMaruGothicMPRO" w:eastAsia="HGMaruGothicMPRO" w:hAnsi="HGMaruGothicMPRO" w:hint="eastAsia"/>
          <w:b/>
          <w:sz w:val="26"/>
          <w:szCs w:val="26"/>
        </w:rPr>
        <w:t>◇　参　考　＜芋井地区情報＞　◇</w:t>
      </w:r>
    </w:p>
    <w:p w14:paraId="2F2F1A7F" w14:textId="77777777" w:rsidR="004D0DD1" w:rsidRDefault="004D0DD1" w:rsidP="004D0DD1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>
        <w:rPr>
          <w:rFonts w:ascii="HGMaruGothicMPRO" w:eastAsia="HGMaruGothicMPRO" w:hAnsi="HGMaruGothicMPRO" w:hint="eastAsia"/>
          <w:sz w:val="22"/>
        </w:rPr>
        <w:t>＜平成３1年3月１日現在の芋井地区年齢別人口＞</w:t>
      </w:r>
      <w:r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>
        <w:rPr>
          <w:rFonts w:ascii="HGMaruGothicMPRO" w:eastAsia="HGMaruGothicMPRO" w:hAnsi="HGMaruGothicMPRO" w:hint="eastAsia"/>
          <w:sz w:val="20"/>
          <w:szCs w:val="20"/>
        </w:rPr>
        <w:t>※住民</w:t>
      </w:r>
      <w:r>
        <w:rPr>
          <w:rFonts w:ascii="HGMaruGothicMPRO" w:eastAsia="HGMaruGothicMPRO" w:hAnsi="HGMaruGothicMPRO" w:hint="eastAsia"/>
          <w:sz w:val="22"/>
        </w:rPr>
        <w:t xml:space="preserve">基本台帳の登録人口　　　    </w:t>
      </w:r>
      <w:r>
        <w:rPr>
          <w:rFonts w:ascii="HGMaruGothicMPRO" w:eastAsia="HGMaruGothicMPRO" w:hAnsi="HGMaruGothicMPRO" w:hint="eastAsia"/>
          <w:sz w:val="20"/>
          <w:szCs w:val="20"/>
        </w:rPr>
        <w:t>(単位:人)</w:t>
      </w:r>
    </w:p>
    <w:tbl>
      <w:tblPr>
        <w:tblStyle w:val="aa"/>
        <w:tblW w:w="9926" w:type="dxa"/>
        <w:tblInd w:w="530" w:type="dxa"/>
        <w:tblLook w:val="04A0" w:firstRow="1" w:lastRow="0" w:firstColumn="1" w:lastColumn="0" w:noHBand="0" w:noVBand="1"/>
      </w:tblPr>
      <w:tblGrid>
        <w:gridCol w:w="1255"/>
        <w:gridCol w:w="1176"/>
        <w:gridCol w:w="1775"/>
        <w:gridCol w:w="1885"/>
        <w:gridCol w:w="1885"/>
        <w:gridCol w:w="1950"/>
      </w:tblGrid>
      <w:tr w:rsidR="004D0DD1" w14:paraId="45CFC69D" w14:textId="77777777" w:rsidTr="004D0DD1">
        <w:trPr>
          <w:trHeight w:val="36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5879" w14:textId="77777777" w:rsidR="004D0DD1" w:rsidRDefault="004D0DD1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E7BB" w14:textId="77777777" w:rsidR="004D0DD1" w:rsidRDefault="004D0DD1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総人口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4DF9B" w14:textId="77777777" w:rsidR="004D0DD1" w:rsidRDefault="004D0DD1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年少人口</w:t>
            </w:r>
          </w:p>
          <w:p w14:paraId="3E32FBA6" w14:textId="77777777" w:rsidR="004D0DD1" w:rsidRDefault="004D0DD1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（０～１４歳）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CEDF0" w14:textId="77777777" w:rsidR="004D0DD1" w:rsidRDefault="004D0DD1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生産年齢人口</w:t>
            </w:r>
          </w:p>
          <w:p w14:paraId="5070F9D6" w14:textId="77777777" w:rsidR="004D0DD1" w:rsidRDefault="004D0DD1">
            <w:pPr>
              <w:spacing w:line="0" w:lineRule="atLeast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（１５～６４歳）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D64EE" w14:textId="77777777" w:rsidR="004D0DD1" w:rsidRDefault="004D0DD1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老年人口</w:t>
            </w:r>
          </w:p>
          <w:p w14:paraId="7D85BE4C" w14:textId="77777777" w:rsidR="004D0DD1" w:rsidRDefault="004D0DD1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（６５歳以上）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6086" w14:textId="77777777" w:rsidR="004D0DD1" w:rsidRDefault="004D0DD1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（参考）</w:t>
            </w:r>
          </w:p>
          <w:p w14:paraId="1D9DB259" w14:textId="77777777" w:rsidR="004D0DD1" w:rsidRDefault="004D0DD1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６０歳以上</w:t>
            </w:r>
          </w:p>
        </w:tc>
      </w:tr>
      <w:tr w:rsidR="004D0DD1" w14:paraId="535839F4" w14:textId="77777777" w:rsidTr="004D0DD1">
        <w:trPr>
          <w:trHeight w:val="41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5D69" w14:textId="77777777" w:rsidR="004D0DD1" w:rsidRDefault="004D0DD1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芋井地区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5FF5" w14:textId="77777777" w:rsidR="004D0DD1" w:rsidRDefault="004D0DD1">
            <w:pPr>
              <w:jc w:val="right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2,154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198A" w14:textId="77777777" w:rsidR="004D0DD1" w:rsidRDefault="004D0DD1">
            <w:pPr>
              <w:jc w:val="right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166（7.7%）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8D4F" w14:textId="77777777" w:rsidR="004D0DD1" w:rsidRDefault="004D0DD1">
            <w:pPr>
              <w:jc w:val="right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1, 078(50.0%)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0928" w14:textId="77777777" w:rsidR="004D0DD1" w:rsidRDefault="004D0DD1">
            <w:pPr>
              <w:jc w:val="right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910(42.2%)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2E4E" w14:textId="77777777" w:rsidR="004D0DD1" w:rsidRDefault="004D0DD1">
            <w:pPr>
              <w:jc w:val="right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1,095(50.8%)  </w:t>
            </w:r>
          </w:p>
        </w:tc>
      </w:tr>
      <w:tr w:rsidR="004D0DD1" w14:paraId="71F4426B" w14:textId="77777777" w:rsidTr="004D0DD1">
        <w:trPr>
          <w:trHeight w:val="47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3AC0" w14:textId="77777777" w:rsidR="004D0DD1" w:rsidRDefault="004D0DD1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長野市全体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D447" w14:textId="77777777" w:rsidR="004D0DD1" w:rsidRDefault="004D0DD1">
            <w:pPr>
              <w:jc w:val="right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377,249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A3CC" w14:textId="77777777" w:rsidR="004D0DD1" w:rsidRDefault="004D0DD1">
            <w:pPr>
              <w:jc w:val="right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47,530(12.6%)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BAA0" w14:textId="77777777" w:rsidR="004D0DD1" w:rsidRDefault="004D0DD1">
            <w:pPr>
              <w:jc w:val="right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219,692(58.2%)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6D15" w14:textId="77777777" w:rsidR="004D0DD1" w:rsidRDefault="004D0DD1">
            <w:pPr>
              <w:jc w:val="right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110,027(29.2%)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9A1E" w14:textId="77777777" w:rsidR="004D0DD1" w:rsidRDefault="004D0DD1">
            <w:pPr>
              <w:jc w:val="right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132,989(35.3%)</w:t>
            </w:r>
          </w:p>
        </w:tc>
      </w:tr>
    </w:tbl>
    <w:p w14:paraId="42A4F4B0" w14:textId="77777777" w:rsidR="004D0DD1" w:rsidRDefault="004D0DD1" w:rsidP="004D0DD1">
      <w:pPr>
        <w:rPr>
          <w:rFonts w:ascii="HGMaruGothicMPRO" w:eastAsia="HGMaruGothicMPRO" w:hAnsi="HGMaruGothicMPRO"/>
          <w:sz w:val="16"/>
          <w:szCs w:val="16"/>
        </w:rPr>
      </w:pPr>
      <w:r>
        <w:rPr>
          <w:rFonts w:ascii="HGMaruGothicMPRO" w:eastAsia="HGMaruGothicMPRO" w:hAnsi="HGMaruGothicMPRO" w:hint="eastAsia"/>
          <w:sz w:val="16"/>
          <w:szCs w:val="16"/>
        </w:rPr>
        <w:t xml:space="preserve">　　　　　</w:t>
      </w:r>
      <w:r>
        <w:rPr>
          <w:rFonts w:ascii="HGMaruGothicMPRO" w:eastAsia="HGMaruGothicMPRO" w:hAnsi="HGMaruGothicMPRO" w:hint="eastAsia"/>
          <w:sz w:val="20"/>
          <w:szCs w:val="20"/>
        </w:rPr>
        <w:t>＊現在の数</w:t>
      </w:r>
      <w:r>
        <w:rPr>
          <w:rFonts w:ascii="HGMaruGothicMPRO" w:eastAsia="HGMaruGothicMPRO" w:hAnsi="HGMaruGothicMPRO" w:hint="eastAsia"/>
          <w:sz w:val="16"/>
          <w:szCs w:val="16"/>
        </w:rPr>
        <w:t>値からすると、5年後には芋井地区内の2人に1人が老年人口と予測されます。</w:t>
      </w:r>
    </w:p>
    <w:p w14:paraId="4D4BDA7B" w14:textId="77777777" w:rsidR="00F90086" w:rsidRPr="00564E74" w:rsidRDefault="0057464E" w:rsidP="00F90086">
      <w:pPr>
        <w:spacing w:line="240" w:lineRule="atLeast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drawing>
          <wp:anchor distT="0" distB="0" distL="114300" distR="114300" simplePos="0" relativeHeight="251705344" behindDoc="1" locked="0" layoutInCell="1" allowOverlap="1" wp14:anchorId="69D3FD6B" wp14:editId="04ADE45E">
            <wp:simplePos x="0" y="0"/>
            <wp:positionH relativeFrom="column">
              <wp:posOffset>1171575</wp:posOffset>
            </wp:positionH>
            <wp:positionV relativeFrom="paragraph">
              <wp:posOffset>76200</wp:posOffset>
            </wp:positionV>
            <wp:extent cx="514350" cy="390525"/>
            <wp:effectExtent l="19050" t="0" r="0" b="0"/>
            <wp:wrapNone/>
            <wp:docPr id="7" name="図 7" descr="C:\Users\業務\Desktop\だより\素材\01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業務\Desktop\だより\素材\011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0086" w:rsidRPr="00564E74">
        <w:rPr>
          <w:rFonts w:ascii="HGP創英角ﾎﾟｯﾌﾟ体" w:eastAsia="HGP創英角ﾎﾟｯﾌﾟ体" w:hAnsi="HGP創英角ﾎﾟｯﾌﾟ体" w:hint="eastAsia"/>
          <w:sz w:val="36"/>
          <w:szCs w:val="36"/>
        </w:rPr>
        <w:t>職員の異動</w:t>
      </w:r>
    </w:p>
    <w:p w14:paraId="720972A7" w14:textId="77777777" w:rsidR="00F90086" w:rsidRPr="00820A96" w:rsidRDefault="00F90086" w:rsidP="00F90086">
      <w:pPr>
        <w:spacing w:line="240" w:lineRule="atLeast"/>
        <w:rPr>
          <w:rFonts w:ascii="HGMaruGothicMPRO" w:eastAsia="HGMaruGothicMPRO" w:hAnsi="HGMaruGothicMPRO"/>
          <w:sz w:val="22"/>
        </w:rPr>
      </w:pPr>
      <w:r w:rsidRPr="00820A96">
        <w:rPr>
          <w:rFonts w:ascii="HGMaruGothicMPRO" w:eastAsia="HGMaruGothicMPRO" w:hAnsi="HGMaruGothicMPRO" w:hint="eastAsia"/>
          <w:sz w:val="22"/>
        </w:rPr>
        <w:t>4月1</w:t>
      </w:r>
      <w:r w:rsidR="00820A96">
        <w:rPr>
          <w:rFonts w:ascii="HGMaruGothicMPRO" w:eastAsia="HGMaruGothicMPRO" w:hAnsi="HGMaruGothicMPRO" w:hint="eastAsia"/>
          <w:sz w:val="22"/>
        </w:rPr>
        <w:t>日付で、下記のとおり異動となります。</w:t>
      </w:r>
    </w:p>
    <w:tbl>
      <w:tblPr>
        <w:tblStyle w:val="aa"/>
        <w:tblW w:w="10847" w:type="dxa"/>
        <w:jc w:val="center"/>
        <w:tblLook w:val="04A0" w:firstRow="1" w:lastRow="0" w:firstColumn="1" w:lastColumn="0" w:noHBand="0" w:noVBand="1"/>
      </w:tblPr>
      <w:tblGrid>
        <w:gridCol w:w="1756"/>
        <w:gridCol w:w="1980"/>
        <w:gridCol w:w="3490"/>
        <w:gridCol w:w="3621"/>
      </w:tblGrid>
      <w:tr w:rsidR="00333C1F" w:rsidRPr="00EB0067" w14:paraId="72D213F9" w14:textId="77777777" w:rsidTr="00E5386E">
        <w:trPr>
          <w:trHeight w:val="332"/>
          <w:jc w:val="center"/>
        </w:trPr>
        <w:tc>
          <w:tcPr>
            <w:tcW w:w="1756" w:type="dxa"/>
            <w:vAlign w:val="center"/>
          </w:tcPr>
          <w:p w14:paraId="6F8065EE" w14:textId="77777777" w:rsidR="00F90086" w:rsidRPr="006C7BA5" w:rsidRDefault="00F90086" w:rsidP="00C61F2D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C7BA5">
              <w:rPr>
                <w:rFonts w:ascii="HGMaruGothicMPRO" w:eastAsia="HGMaruGothicMPRO" w:hAnsi="HGMaruGothicMPRO" w:hint="eastAsia"/>
                <w:sz w:val="24"/>
                <w:szCs w:val="24"/>
              </w:rPr>
              <w:t>所　　属</w:t>
            </w:r>
          </w:p>
        </w:tc>
        <w:tc>
          <w:tcPr>
            <w:tcW w:w="1980" w:type="dxa"/>
            <w:vAlign w:val="center"/>
          </w:tcPr>
          <w:p w14:paraId="2BD33FA4" w14:textId="77777777" w:rsidR="00F90086" w:rsidRPr="006C7BA5" w:rsidRDefault="00F90086" w:rsidP="00C61F2D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C7BA5">
              <w:rPr>
                <w:rFonts w:ascii="HGMaruGothicMPRO" w:eastAsia="HGMaruGothicMPRO" w:hAnsi="HGMaruGothicMPRO" w:hint="eastAsia"/>
                <w:sz w:val="24"/>
                <w:szCs w:val="24"/>
              </w:rPr>
              <w:t>職　　名</w:t>
            </w:r>
          </w:p>
        </w:tc>
        <w:tc>
          <w:tcPr>
            <w:tcW w:w="3490" w:type="dxa"/>
            <w:vAlign w:val="center"/>
          </w:tcPr>
          <w:p w14:paraId="623D4ADF" w14:textId="77777777" w:rsidR="00F90086" w:rsidRPr="006C7BA5" w:rsidRDefault="00F90086" w:rsidP="00C61F2D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C7BA5">
              <w:rPr>
                <w:rFonts w:ascii="HGMaruGothicMPRO" w:eastAsia="HGMaruGothicMPRO" w:hAnsi="HGMaruGothicMPRO" w:hint="eastAsia"/>
                <w:sz w:val="24"/>
                <w:szCs w:val="24"/>
              </w:rPr>
              <w:t>転　出・退　職</w:t>
            </w:r>
          </w:p>
        </w:tc>
        <w:tc>
          <w:tcPr>
            <w:tcW w:w="3621" w:type="dxa"/>
            <w:vAlign w:val="center"/>
          </w:tcPr>
          <w:p w14:paraId="646E341C" w14:textId="77777777" w:rsidR="00F90086" w:rsidRPr="006C7BA5" w:rsidRDefault="00F90086" w:rsidP="00C61F2D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C7BA5">
              <w:rPr>
                <w:rFonts w:ascii="HGMaruGothicMPRO" w:eastAsia="HGMaruGothicMPRO" w:hAnsi="HGMaruGothicMPRO" w:hint="eastAsia"/>
                <w:sz w:val="24"/>
                <w:szCs w:val="24"/>
              </w:rPr>
              <w:t>新　　任</w:t>
            </w:r>
          </w:p>
        </w:tc>
      </w:tr>
      <w:tr w:rsidR="00333C1F" w:rsidRPr="00EB0067" w14:paraId="03815674" w14:textId="77777777" w:rsidTr="00E5386E">
        <w:trPr>
          <w:trHeight w:val="349"/>
          <w:jc w:val="center"/>
        </w:trPr>
        <w:tc>
          <w:tcPr>
            <w:tcW w:w="1756" w:type="dxa"/>
            <w:vMerge w:val="restart"/>
            <w:vAlign w:val="center"/>
          </w:tcPr>
          <w:p w14:paraId="005536B1" w14:textId="77777777" w:rsidR="00333C1F" w:rsidRPr="006C7BA5" w:rsidRDefault="00333C1F" w:rsidP="00C61F2D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6C7BA5">
              <w:rPr>
                <w:rFonts w:ascii="HGMaruGothicMPRO" w:eastAsia="HGMaruGothicMPRO" w:hAnsi="HGMaruGothicMPRO" w:hint="eastAsia"/>
                <w:sz w:val="22"/>
              </w:rPr>
              <w:t>住民自治協議会</w:t>
            </w:r>
          </w:p>
        </w:tc>
        <w:tc>
          <w:tcPr>
            <w:tcW w:w="1980" w:type="dxa"/>
            <w:vAlign w:val="center"/>
          </w:tcPr>
          <w:p w14:paraId="601FC1E5" w14:textId="77777777" w:rsidR="00333C1F" w:rsidRPr="00B075CD" w:rsidRDefault="00333C1F" w:rsidP="00C61F2D">
            <w:pPr>
              <w:spacing w:line="0" w:lineRule="atLeast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B075CD">
              <w:rPr>
                <w:rFonts w:ascii="HGMaruGothicMPRO" w:eastAsia="HGMaruGothicMPRO" w:hAnsi="HGMaruGothicMPRO" w:hint="eastAsia"/>
                <w:szCs w:val="21"/>
              </w:rPr>
              <w:t>事 務 局 長</w:t>
            </w:r>
          </w:p>
        </w:tc>
        <w:tc>
          <w:tcPr>
            <w:tcW w:w="3490" w:type="dxa"/>
            <w:vAlign w:val="center"/>
          </w:tcPr>
          <w:p w14:paraId="3D5E64BB" w14:textId="77777777" w:rsidR="00333C1F" w:rsidRPr="00B075CD" w:rsidRDefault="00333C1F" w:rsidP="00EC6379">
            <w:pPr>
              <w:spacing w:line="0" w:lineRule="atLeast"/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B075CD">
              <w:rPr>
                <w:rFonts w:ascii="HGMaruGothicMPRO" w:eastAsia="HGMaruGothicMPRO" w:hAnsi="HGMaruGothicMPRO" w:hint="eastAsia"/>
                <w:szCs w:val="21"/>
              </w:rPr>
              <w:t>峯村　功</w:t>
            </w:r>
            <w:r w:rsidR="00E1118C" w:rsidRPr="00B075CD">
              <w:rPr>
                <w:rFonts w:ascii="HGMaruGothicMPRO" w:eastAsia="HGMaruGothicMPRO" w:hAnsi="HGMaruGothicMPRO" w:hint="eastAsia"/>
                <w:szCs w:val="21"/>
              </w:rPr>
              <w:t xml:space="preserve"> </w:t>
            </w:r>
            <w:r w:rsidR="00E1118C" w:rsidRPr="00B075CD">
              <w:rPr>
                <w:rFonts w:ascii="HGMaruGothicMPRO" w:eastAsia="HGMaruGothicMPRO" w:hAnsi="HGMaruGothicMPRO"/>
                <w:szCs w:val="21"/>
              </w:rPr>
              <w:t xml:space="preserve"> </w:t>
            </w:r>
            <w:r w:rsidRPr="00B075CD">
              <w:rPr>
                <w:rFonts w:ascii="HGMaruGothicMPRO" w:eastAsia="HGMaruGothicMPRO" w:hAnsi="HGMaruGothicMPRO" w:hint="eastAsia"/>
                <w:szCs w:val="21"/>
              </w:rPr>
              <w:t>（退職）</w:t>
            </w:r>
          </w:p>
        </w:tc>
        <w:tc>
          <w:tcPr>
            <w:tcW w:w="3621" w:type="dxa"/>
            <w:vAlign w:val="center"/>
          </w:tcPr>
          <w:p w14:paraId="694B296E" w14:textId="77777777" w:rsidR="00333C1F" w:rsidRPr="00B075CD" w:rsidRDefault="00333C1F" w:rsidP="00EC6379">
            <w:pPr>
              <w:spacing w:line="0" w:lineRule="atLeast"/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B075CD">
              <w:rPr>
                <w:rFonts w:ascii="HGMaruGothicMPRO" w:eastAsia="HGMaruGothicMPRO" w:hAnsi="HGMaruGothicMPRO" w:hint="eastAsia"/>
                <w:szCs w:val="21"/>
              </w:rPr>
              <w:t>山口　廣人（荒井区）</w:t>
            </w:r>
          </w:p>
        </w:tc>
      </w:tr>
      <w:tr w:rsidR="00333C1F" w:rsidRPr="00EB0067" w14:paraId="62EA6144" w14:textId="77777777" w:rsidTr="00E5386E">
        <w:trPr>
          <w:trHeight w:val="349"/>
          <w:jc w:val="center"/>
        </w:trPr>
        <w:tc>
          <w:tcPr>
            <w:tcW w:w="1756" w:type="dxa"/>
            <w:vMerge/>
            <w:vAlign w:val="center"/>
          </w:tcPr>
          <w:p w14:paraId="13DE4C6D" w14:textId="77777777" w:rsidR="00333C1F" w:rsidRPr="006C7BA5" w:rsidRDefault="00333C1F" w:rsidP="00C61F2D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5226B27C" w14:textId="77777777" w:rsidR="00333C1F" w:rsidRPr="00B075CD" w:rsidRDefault="00333C1F" w:rsidP="00C61F2D">
            <w:pPr>
              <w:spacing w:line="0" w:lineRule="atLeast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B075CD">
              <w:rPr>
                <w:rFonts w:ascii="HGMaruGothicMPRO" w:eastAsia="HGMaruGothicMPRO" w:hAnsi="HGMaruGothicMPRO" w:hint="eastAsia"/>
                <w:szCs w:val="21"/>
              </w:rPr>
              <w:t>事務局次長</w:t>
            </w:r>
          </w:p>
        </w:tc>
        <w:tc>
          <w:tcPr>
            <w:tcW w:w="3490" w:type="dxa"/>
            <w:vAlign w:val="center"/>
          </w:tcPr>
          <w:p w14:paraId="319A246D" w14:textId="77777777" w:rsidR="00333C1F" w:rsidRPr="00B075CD" w:rsidRDefault="00333C1F" w:rsidP="00EC6379">
            <w:pPr>
              <w:spacing w:line="0" w:lineRule="atLeast"/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B075CD">
              <w:rPr>
                <w:rFonts w:ascii="HGMaruGothicMPRO" w:eastAsia="HGMaruGothicMPRO" w:hAnsi="HGMaruGothicMPRO" w:hint="eastAsia"/>
                <w:szCs w:val="21"/>
              </w:rPr>
              <w:t>山口　廣人（事務局長へ）</w:t>
            </w:r>
          </w:p>
        </w:tc>
        <w:tc>
          <w:tcPr>
            <w:tcW w:w="3621" w:type="dxa"/>
            <w:vAlign w:val="center"/>
          </w:tcPr>
          <w:p w14:paraId="01743A3A" w14:textId="77777777" w:rsidR="00333C1F" w:rsidRPr="00B075CD" w:rsidRDefault="00333C1F" w:rsidP="00EC6379">
            <w:pPr>
              <w:spacing w:line="0" w:lineRule="atLeast"/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B075CD">
              <w:rPr>
                <w:rFonts w:ascii="HGMaruGothicMPRO" w:eastAsia="HGMaruGothicMPRO" w:hAnsi="HGMaruGothicMPRO" w:hint="eastAsia"/>
                <w:szCs w:val="21"/>
              </w:rPr>
              <w:t>徳嵩　光義（平区）</w:t>
            </w:r>
          </w:p>
        </w:tc>
      </w:tr>
      <w:tr w:rsidR="00333C1F" w:rsidRPr="00EB0067" w14:paraId="65CF1A14" w14:textId="77777777" w:rsidTr="00E5386E">
        <w:trPr>
          <w:trHeight w:val="349"/>
          <w:jc w:val="center"/>
        </w:trPr>
        <w:tc>
          <w:tcPr>
            <w:tcW w:w="1756" w:type="dxa"/>
            <w:vMerge/>
            <w:vAlign w:val="center"/>
          </w:tcPr>
          <w:p w14:paraId="54A24F43" w14:textId="77777777" w:rsidR="00333C1F" w:rsidRPr="006C7BA5" w:rsidRDefault="00333C1F" w:rsidP="00C61F2D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71C78F4F" w14:textId="77777777" w:rsidR="00333C1F" w:rsidRPr="00B075CD" w:rsidRDefault="00333C1F" w:rsidP="00C61F2D">
            <w:pPr>
              <w:spacing w:line="0" w:lineRule="atLeast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B075CD">
              <w:rPr>
                <w:rFonts w:ascii="HGMaruGothicMPRO" w:eastAsia="HGMaruGothicMPRO" w:hAnsi="HGMaruGothicMPRO" w:hint="eastAsia"/>
                <w:szCs w:val="21"/>
              </w:rPr>
              <w:t>地域活性化推進員</w:t>
            </w:r>
          </w:p>
        </w:tc>
        <w:tc>
          <w:tcPr>
            <w:tcW w:w="3490" w:type="dxa"/>
            <w:vAlign w:val="center"/>
          </w:tcPr>
          <w:p w14:paraId="0FD1BEF7" w14:textId="77777777" w:rsidR="00333C1F" w:rsidRPr="00B075CD" w:rsidRDefault="00E1118C" w:rsidP="00EC6379">
            <w:pPr>
              <w:spacing w:line="0" w:lineRule="atLeast"/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B075CD">
              <w:rPr>
                <w:rFonts w:ascii="HGMaruGothicMPRO" w:eastAsia="HGMaruGothicMPRO" w:hAnsi="HGMaruGothicMPRO" w:hint="eastAsia"/>
                <w:szCs w:val="21"/>
              </w:rPr>
              <w:t xml:space="preserve">大宮  </w:t>
            </w:r>
            <w:r w:rsidR="00333C1F" w:rsidRPr="00B075CD">
              <w:rPr>
                <w:rFonts w:ascii="HGMaruGothicMPRO" w:eastAsia="HGMaruGothicMPRO" w:hAnsi="HGMaruGothicMPRO" w:hint="eastAsia"/>
                <w:szCs w:val="21"/>
              </w:rPr>
              <w:t>誉</w:t>
            </w:r>
            <w:r w:rsidRPr="00B075CD">
              <w:rPr>
                <w:rFonts w:ascii="HGMaruGothicMPRO" w:eastAsia="HGMaruGothicMPRO" w:hAnsi="HGMaruGothicMPRO" w:hint="eastAsia"/>
                <w:szCs w:val="21"/>
              </w:rPr>
              <w:t xml:space="preserve"> </w:t>
            </w:r>
            <w:r w:rsidRPr="00B075CD">
              <w:rPr>
                <w:rFonts w:ascii="HGMaruGothicMPRO" w:eastAsia="HGMaruGothicMPRO" w:hAnsi="HGMaruGothicMPRO"/>
                <w:szCs w:val="21"/>
              </w:rPr>
              <w:t xml:space="preserve"> </w:t>
            </w:r>
            <w:r w:rsidRPr="00B075CD">
              <w:rPr>
                <w:rFonts w:ascii="HGMaruGothicMPRO" w:eastAsia="HGMaruGothicMPRO" w:hAnsi="HGMaruGothicMPRO" w:hint="eastAsia"/>
                <w:szCs w:val="21"/>
              </w:rPr>
              <w:t xml:space="preserve"> </w:t>
            </w:r>
            <w:r w:rsidR="00333C1F" w:rsidRPr="00B075CD">
              <w:rPr>
                <w:rFonts w:ascii="HGMaruGothicMPRO" w:eastAsia="HGMaruGothicMPRO" w:hAnsi="HGMaruGothicMPRO" w:hint="eastAsia"/>
                <w:szCs w:val="21"/>
              </w:rPr>
              <w:t>(退職)</w:t>
            </w:r>
          </w:p>
        </w:tc>
        <w:tc>
          <w:tcPr>
            <w:tcW w:w="3621" w:type="dxa"/>
            <w:vAlign w:val="center"/>
          </w:tcPr>
          <w:p w14:paraId="7C97C78B" w14:textId="77777777" w:rsidR="00333C1F" w:rsidRPr="00B075CD" w:rsidRDefault="00333C1F" w:rsidP="00EC6379">
            <w:pPr>
              <w:spacing w:line="0" w:lineRule="atLeast"/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B075CD">
              <w:rPr>
                <w:rFonts w:ascii="HGMaruGothicMPRO" w:eastAsia="HGMaruGothicMPRO" w:hAnsi="HGMaruGothicMPRO" w:hint="eastAsia"/>
                <w:szCs w:val="21"/>
              </w:rPr>
              <w:t>羽田　一郎（百舌原区）</w:t>
            </w:r>
          </w:p>
        </w:tc>
      </w:tr>
      <w:tr w:rsidR="00333C1F" w:rsidRPr="00EB0067" w14:paraId="021827BE" w14:textId="77777777" w:rsidTr="00E5386E">
        <w:trPr>
          <w:trHeight w:val="349"/>
          <w:jc w:val="center"/>
        </w:trPr>
        <w:tc>
          <w:tcPr>
            <w:tcW w:w="1756" w:type="dxa"/>
            <w:vMerge/>
            <w:vAlign w:val="center"/>
          </w:tcPr>
          <w:p w14:paraId="55285166" w14:textId="77777777" w:rsidR="00333C1F" w:rsidRPr="006C7BA5" w:rsidRDefault="00333C1F" w:rsidP="00C61F2D">
            <w:pPr>
              <w:spacing w:line="0" w:lineRule="atLeast"/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06C7919F" w14:textId="77777777" w:rsidR="00333C1F" w:rsidRPr="00B075CD" w:rsidRDefault="00333C1F" w:rsidP="00C61F2D">
            <w:pPr>
              <w:spacing w:line="0" w:lineRule="atLeast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B075CD">
              <w:rPr>
                <w:rFonts w:ascii="HGMaruGothicMPRO" w:eastAsia="HGMaruGothicMPRO" w:hAnsi="HGMaruGothicMPRO" w:hint="eastAsia"/>
                <w:szCs w:val="21"/>
              </w:rPr>
              <w:t>福 祉 ワーカー</w:t>
            </w:r>
          </w:p>
        </w:tc>
        <w:tc>
          <w:tcPr>
            <w:tcW w:w="3490" w:type="dxa"/>
            <w:vAlign w:val="center"/>
          </w:tcPr>
          <w:p w14:paraId="312A32E4" w14:textId="77777777" w:rsidR="00333C1F" w:rsidRPr="00B075CD" w:rsidRDefault="00333C1F" w:rsidP="00EC6379">
            <w:pPr>
              <w:spacing w:line="0" w:lineRule="atLeast"/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B075CD">
              <w:rPr>
                <w:rFonts w:ascii="HGMaruGothicMPRO" w:eastAsia="HGMaruGothicMPRO" w:hAnsi="HGMaruGothicMPRO" w:hint="eastAsia"/>
                <w:szCs w:val="21"/>
              </w:rPr>
              <w:t>南澤　恵美子（退職）</w:t>
            </w:r>
          </w:p>
        </w:tc>
        <w:tc>
          <w:tcPr>
            <w:tcW w:w="3621" w:type="dxa"/>
            <w:vAlign w:val="center"/>
          </w:tcPr>
          <w:p w14:paraId="3AEF1C29" w14:textId="77777777" w:rsidR="00333C1F" w:rsidRPr="00B075CD" w:rsidRDefault="00333C1F" w:rsidP="00EC6379">
            <w:pPr>
              <w:spacing w:line="0" w:lineRule="atLeast"/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B075CD">
              <w:rPr>
                <w:rFonts w:ascii="HGMaruGothicMPRO" w:eastAsia="HGMaruGothicMPRO" w:hAnsi="HGMaruGothicMPRO" w:hint="eastAsia"/>
                <w:szCs w:val="21"/>
              </w:rPr>
              <w:t>増田　はづき（妻科）</w:t>
            </w:r>
          </w:p>
        </w:tc>
      </w:tr>
      <w:tr w:rsidR="00F90086" w:rsidRPr="00EB0067" w14:paraId="435C1D3A" w14:textId="77777777" w:rsidTr="00E5386E">
        <w:trPr>
          <w:trHeight w:val="349"/>
          <w:jc w:val="center"/>
        </w:trPr>
        <w:tc>
          <w:tcPr>
            <w:tcW w:w="1756" w:type="dxa"/>
            <w:vMerge w:val="restart"/>
            <w:vAlign w:val="center"/>
          </w:tcPr>
          <w:p w14:paraId="73B94524" w14:textId="77777777" w:rsidR="00F90086" w:rsidRPr="006C7BA5" w:rsidRDefault="00F90086" w:rsidP="00C61F2D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6C7BA5">
              <w:rPr>
                <w:rFonts w:ascii="HGMaruGothicMPRO" w:eastAsia="HGMaruGothicMPRO" w:hAnsi="HGMaruGothicMPRO" w:hint="eastAsia"/>
                <w:sz w:val="22"/>
              </w:rPr>
              <w:t>芋</w:t>
            </w:r>
            <w:r w:rsidR="002E4996" w:rsidRPr="006C7BA5">
              <w:rPr>
                <w:rFonts w:ascii="HGMaruGothicMPRO" w:eastAsia="HGMaruGothicMPRO" w:hAnsi="HGMaruGothicMPRO" w:hint="eastAsia"/>
                <w:sz w:val="22"/>
              </w:rPr>
              <w:t xml:space="preserve"> </w:t>
            </w:r>
            <w:r w:rsidRPr="006C7BA5">
              <w:rPr>
                <w:rFonts w:ascii="HGMaruGothicMPRO" w:eastAsia="HGMaruGothicMPRO" w:hAnsi="HGMaruGothicMPRO" w:hint="eastAsia"/>
                <w:sz w:val="22"/>
              </w:rPr>
              <w:t>井</w:t>
            </w:r>
            <w:r w:rsidR="002E4996" w:rsidRPr="006C7BA5">
              <w:rPr>
                <w:rFonts w:ascii="HGMaruGothicMPRO" w:eastAsia="HGMaruGothicMPRO" w:hAnsi="HGMaruGothicMPRO" w:hint="eastAsia"/>
                <w:sz w:val="22"/>
              </w:rPr>
              <w:t xml:space="preserve"> </w:t>
            </w:r>
            <w:r w:rsidRPr="006C7BA5">
              <w:rPr>
                <w:rFonts w:ascii="HGMaruGothicMPRO" w:eastAsia="HGMaruGothicMPRO" w:hAnsi="HGMaruGothicMPRO" w:hint="eastAsia"/>
                <w:sz w:val="22"/>
              </w:rPr>
              <w:t>支</w:t>
            </w:r>
            <w:r w:rsidR="002E4996" w:rsidRPr="006C7BA5">
              <w:rPr>
                <w:rFonts w:ascii="HGMaruGothicMPRO" w:eastAsia="HGMaruGothicMPRO" w:hAnsi="HGMaruGothicMPRO" w:hint="eastAsia"/>
                <w:sz w:val="22"/>
              </w:rPr>
              <w:t xml:space="preserve"> </w:t>
            </w:r>
            <w:r w:rsidRPr="006C7BA5">
              <w:rPr>
                <w:rFonts w:ascii="HGMaruGothicMPRO" w:eastAsia="HGMaruGothicMPRO" w:hAnsi="HGMaruGothicMPRO" w:hint="eastAsia"/>
                <w:sz w:val="22"/>
              </w:rPr>
              <w:t>所</w:t>
            </w:r>
          </w:p>
        </w:tc>
        <w:tc>
          <w:tcPr>
            <w:tcW w:w="1980" w:type="dxa"/>
            <w:vAlign w:val="center"/>
          </w:tcPr>
          <w:p w14:paraId="259E5ADC" w14:textId="77777777" w:rsidR="00F90086" w:rsidRPr="00B075CD" w:rsidRDefault="00F90086" w:rsidP="00C61F2D">
            <w:pPr>
              <w:spacing w:line="0" w:lineRule="atLeast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B075CD">
              <w:rPr>
                <w:rFonts w:ascii="HGMaruGothicMPRO" w:eastAsia="HGMaruGothicMPRO" w:hAnsi="HGMaruGothicMPRO" w:hint="eastAsia"/>
                <w:szCs w:val="21"/>
              </w:rPr>
              <w:t xml:space="preserve">主　  　</w:t>
            </w:r>
            <w:r w:rsidR="00DE2420" w:rsidRPr="00B075CD">
              <w:rPr>
                <w:rFonts w:ascii="ＭＳ 明朝" w:eastAsia="ＭＳ 明朝" w:hAnsi="ＭＳ 明朝" w:cs="ＭＳ 明朝" w:hint="eastAsia"/>
                <w:szCs w:val="21"/>
              </w:rPr>
              <w:t>査</w:t>
            </w:r>
          </w:p>
        </w:tc>
        <w:tc>
          <w:tcPr>
            <w:tcW w:w="3490" w:type="dxa"/>
            <w:vAlign w:val="center"/>
          </w:tcPr>
          <w:p w14:paraId="4710802A" w14:textId="77777777" w:rsidR="00F90086" w:rsidRPr="00B075CD" w:rsidRDefault="00F90086" w:rsidP="00EC6379">
            <w:pPr>
              <w:spacing w:line="0" w:lineRule="atLeast"/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B075CD">
              <w:rPr>
                <w:rFonts w:ascii="HGMaruGothicMPRO" w:eastAsia="HGMaruGothicMPRO" w:hAnsi="HGMaruGothicMPRO" w:hint="eastAsia"/>
                <w:szCs w:val="21"/>
              </w:rPr>
              <w:t>庄村　国宏</w:t>
            </w:r>
            <w:r w:rsidR="00B075CD" w:rsidRPr="00B075CD">
              <w:rPr>
                <w:rFonts w:ascii="HGMaruGothicMPRO" w:eastAsia="HGMaruGothicMPRO" w:hAnsi="HGMaruGothicMPRO" w:hint="eastAsia"/>
                <w:szCs w:val="21"/>
              </w:rPr>
              <w:t>（資源再生センターへ）</w:t>
            </w:r>
          </w:p>
        </w:tc>
        <w:tc>
          <w:tcPr>
            <w:tcW w:w="3621" w:type="dxa"/>
            <w:vAlign w:val="center"/>
          </w:tcPr>
          <w:p w14:paraId="5F11A7B8" w14:textId="77777777" w:rsidR="00F90086" w:rsidRPr="00B075CD" w:rsidRDefault="00B075CD" w:rsidP="00EC6379">
            <w:pPr>
              <w:spacing w:line="0" w:lineRule="atLeast"/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B075CD">
              <w:rPr>
                <w:rFonts w:ascii="HGMaruGothicMPRO" w:eastAsia="HGMaruGothicMPRO" w:hAnsi="HGMaruGothicMPRO" w:hint="eastAsia"/>
                <w:szCs w:val="21"/>
              </w:rPr>
              <w:t>深谷　正樹</w:t>
            </w:r>
            <w:r>
              <w:rPr>
                <w:rFonts w:ascii="HGMaruGothicMPRO" w:eastAsia="HGMaruGothicMPRO" w:hAnsi="HGMaruGothicMPRO" w:hint="eastAsia"/>
                <w:szCs w:val="21"/>
              </w:rPr>
              <w:t>（</w:t>
            </w:r>
            <w:r w:rsidRPr="00B075CD">
              <w:rPr>
                <w:rFonts w:ascii="HGMaruGothicMPRO" w:eastAsia="HGMaruGothicMPRO" w:hAnsi="HGMaruGothicMPRO" w:hint="eastAsia"/>
                <w:szCs w:val="21"/>
              </w:rPr>
              <w:t>いのしか対策課から</w:t>
            </w:r>
            <w:r>
              <w:rPr>
                <w:rFonts w:ascii="HGMaruGothicMPRO" w:eastAsia="HGMaruGothicMPRO" w:hAnsi="HGMaruGothicMPRO" w:hint="eastAsia"/>
                <w:szCs w:val="21"/>
              </w:rPr>
              <w:t>）</w:t>
            </w:r>
          </w:p>
        </w:tc>
      </w:tr>
      <w:tr w:rsidR="00F90086" w:rsidRPr="00EB0067" w14:paraId="5083BD18" w14:textId="77777777" w:rsidTr="00E5386E">
        <w:trPr>
          <w:trHeight w:val="332"/>
          <w:jc w:val="center"/>
        </w:trPr>
        <w:tc>
          <w:tcPr>
            <w:tcW w:w="1756" w:type="dxa"/>
            <w:vMerge/>
            <w:vAlign w:val="center"/>
          </w:tcPr>
          <w:p w14:paraId="3FDA1CAD" w14:textId="77777777" w:rsidR="00F90086" w:rsidRPr="006C7BA5" w:rsidRDefault="00F90086" w:rsidP="00C61F2D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2D8AF430" w14:textId="77777777" w:rsidR="00F90086" w:rsidRPr="00B075CD" w:rsidRDefault="00F90086" w:rsidP="00C61F2D">
            <w:pPr>
              <w:spacing w:line="0" w:lineRule="atLeast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B075CD">
              <w:rPr>
                <w:rFonts w:ascii="HGMaruGothicMPRO" w:eastAsia="HGMaruGothicMPRO" w:hAnsi="HGMaruGothicMPRO" w:hint="eastAsia"/>
                <w:szCs w:val="21"/>
              </w:rPr>
              <w:t>保　健　師</w:t>
            </w:r>
          </w:p>
        </w:tc>
        <w:tc>
          <w:tcPr>
            <w:tcW w:w="3490" w:type="dxa"/>
            <w:vAlign w:val="center"/>
          </w:tcPr>
          <w:p w14:paraId="46C69906" w14:textId="77777777" w:rsidR="00F90086" w:rsidRPr="00B075CD" w:rsidRDefault="00F90086" w:rsidP="00EC6379">
            <w:pPr>
              <w:spacing w:line="0" w:lineRule="atLeast"/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B075CD">
              <w:rPr>
                <w:rFonts w:ascii="HGMaruGothicMPRO" w:eastAsia="HGMaruGothicMPRO" w:hAnsi="HGMaruGothicMPRO" w:hint="eastAsia"/>
                <w:szCs w:val="21"/>
              </w:rPr>
              <w:t xml:space="preserve">中嶋　</w:t>
            </w:r>
            <w:r w:rsidR="00333C1F" w:rsidRPr="00B075CD">
              <w:rPr>
                <w:rFonts w:ascii="HGMaruGothicMPRO" w:eastAsia="HGMaruGothicMPRO" w:hAnsi="HGMaruGothicMPRO" w:hint="eastAsia"/>
                <w:szCs w:val="21"/>
              </w:rPr>
              <w:t>紗希</w:t>
            </w:r>
            <w:r w:rsidR="00B075CD">
              <w:rPr>
                <w:rFonts w:ascii="HGMaruGothicMPRO" w:eastAsia="HGMaruGothicMPRO" w:hAnsi="HGMaruGothicMPRO" w:hint="eastAsia"/>
                <w:szCs w:val="21"/>
              </w:rPr>
              <w:t>（</w:t>
            </w:r>
            <w:r w:rsidR="00B075CD" w:rsidRPr="00B075CD">
              <w:rPr>
                <w:rFonts w:ascii="HGMaruGothicMPRO" w:eastAsia="HGMaruGothicMPRO" w:hAnsi="HGMaruGothicMPRO" w:hint="eastAsia"/>
                <w:szCs w:val="21"/>
              </w:rPr>
              <w:t>長野保健所健康課へ</w:t>
            </w:r>
            <w:r w:rsidR="00B075CD">
              <w:rPr>
                <w:rFonts w:ascii="HGMaruGothicMPRO" w:eastAsia="HGMaruGothicMPRO" w:hAnsi="HGMaruGothicMPRO" w:hint="eastAsia"/>
                <w:szCs w:val="21"/>
              </w:rPr>
              <w:t>）</w:t>
            </w:r>
          </w:p>
        </w:tc>
        <w:tc>
          <w:tcPr>
            <w:tcW w:w="3621" w:type="dxa"/>
            <w:vAlign w:val="center"/>
          </w:tcPr>
          <w:p w14:paraId="4BE94EE0" w14:textId="77777777" w:rsidR="00F90086" w:rsidRPr="00B075CD" w:rsidRDefault="00B075CD" w:rsidP="00EC6379">
            <w:pPr>
              <w:spacing w:line="0" w:lineRule="atLeast"/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B075CD">
              <w:rPr>
                <w:rFonts w:ascii="HGMaruGothicMPRO" w:eastAsia="HGMaruGothicMPRO" w:hAnsi="HGMaruGothicMPRO" w:hint="eastAsia"/>
                <w:szCs w:val="21"/>
              </w:rPr>
              <w:t>蟻川　絵梨</w:t>
            </w:r>
            <w:r>
              <w:rPr>
                <w:rFonts w:ascii="HGMaruGothicMPRO" w:eastAsia="HGMaruGothicMPRO" w:hAnsi="HGMaruGothicMPRO" w:hint="eastAsia"/>
                <w:szCs w:val="21"/>
              </w:rPr>
              <w:t>（</w:t>
            </w:r>
            <w:r w:rsidRPr="00B075CD">
              <w:rPr>
                <w:rFonts w:ascii="HGMaruGothicMPRO" w:eastAsia="HGMaruGothicMPRO" w:hAnsi="HGMaruGothicMPRO" w:hint="eastAsia"/>
                <w:szCs w:val="21"/>
              </w:rPr>
              <w:t>東部保健センターから</w:t>
            </w:r>
            <w:r>
              <w:rPr>
                <w:rFonts w:ascii="HGMaruGothicMPRO" w:eastAsia="HGMaruGothicMPRO" w:hAnsi="HGMaruGothicMPRO" w:hint="eastAsia"/>
                <w:szCs w:val="21"/>
              </w:rPr>
              <w:t>）</w:t>
            </w:r>
          </w:p>
        </w:tc>
      </w:tr>
      <w:tr w:rsidR="00F90086" w14:paraId="65A3D911" w14:textId="77777777" w:rsidTr="00E5386E">
        <w:trPr>
          <w:trHeight w:val="315"/>
          <w:jc w:val="center"/>
        </w:trPr>
        <w:tc>
          <w:tcPr>
            <w:tcW w:w="1756" w:type="dxa"/>
            <w:vMerge/>
            <w:vAlign w:val="center"/>
          </w:tcPr>
          <w:p w14:paraId="68FA13C3" w14:textId="77777777" w:rsidR="00F90086" w:rsidRPr="006C7BA5" w:rsidRDefault="00F90086" w:rsidP="00C61F2D">
            <w:pPr>
              <w:spacing w:line="0" w:lineRule="atLeast"/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5CD51C12" w14:textId="77777777" w:rsidR="00F90086" w:rsidRPr="00B075CD" w:rsidRDefault="00333C1F" w:rsidP="00333C1F">
            <w:pPr>
              <w:spacing w:line="0" w:lineRule="atLeast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B075CD">
              <w:rPr>
                <w:rFonts w:ascii="HGMaruGothicMPRO" w:eastAsia="HGMaruGothicMPRO" w:hAnsi="HGMaruGothicMPRO" w:hint="eastAsia"/>
                <w:szCs w:val="21"/>
              </w:rPr>
              <w:t>嘱 託 職 員</w:t>
            </w:r>
          </w:p>
        </w:tc>
        <w:tc>
          <w:tcPr>
            <w:tcW w:w="3490" w:type="dxa"/>
            <w:vAlign w:val="center"/>
          </w:tcPr>
          <w:p w14:paraId="76A2BE85" w14:textId="77777777" w:rsidR="006C7BA5" w:rsidRPr="00B075CD" w:rsidRDefault="00333C1F" w:rsidP="00EC6379">
            <w:pPr>
              <w:spacing w:line="0" w:lineRule="atLeast"/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B075CD">
              <w:rPr>
                <w:rFonts w:ascii="HGMaruGothicMPRO" w:eastAsia="HGMaruGothicMPRO" w:hAnsi="HGMaruGothicMPRO" w:hint="eastAsia"/>
                <w:szCs w:val="21"/>
              </w:rPr>
              <w:t>塚田　たみ子</w:t>
            </w:r>
            <w:r w:rsidR="00B075CD">
              <w:rPr>
                <w:rFonts w:ascii="HGMaruGothicMPRO" w:eastAsia="HGMaruGothicMPRO" w:hAnsi="HGMaruGothicMPRO" w:hint="eastAsia"/>
                <w:szCs w:val="21"/>
              </w:rPr>
              <w:t>（</w:t>
            </w:r>
            <w:r w:rsidR="006C7BA5" w:rsidRPr="00B075CD">
              <w:rPr>
                <w:rFonts w:ascii="HGMaruGothicMPRO" w:eastAsia="HGMaruGothicMPRO" w:hAnsi="HGMaruGothicMPRO" w:hint="eastAsia"/>
                <w:szCs w:val="21"/>
              </w:rPr>
              <w:t>小田切支所へ</w:t>
            </w:r>
            <w:r w:rsidR="00B075CD">
              <w:rPr>
                <w:rFonts w:ascii="HGMaruGothicMPRO" w:eastAsia="HGMaruGothicMPRO" w:hAnsi="HGMaruGothicMPRO" w:hint="eastAsia"/>
                <w:szCs w:val="21"/>
              </w:rPr>
              <w:t>）</w:t>
            </w:r>
          </w:p>
        </w:tc>
        <w:tc>
          <w:tcPr>
            <w:tcW w:w="3621" w:type="dxa"/>
            <w:vAlign w:val="center"/>
          </w:tcPr>
          <w:p w14:paraId="5C73E84E" w14:textId="77777777" w:rsidR="00F90086" w:rsidRPr="00B075CD" w:rsidRDefault="006C7BA5" w:rsidP="00EC6379">
            <w:pPr>
              <w:spacing w:line="0" w:lineRule="atLeast"/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B075CD">
              <w:rPr>
                <w:rFonts w:ascii="HGMaruGothicMPRO" w:eastAsia="HGMaruGothicMPRO" w:hAnsi="HGMaruGothicMPRO" w:hint="eastAsia"/>
                <w:szCs w:val="21"/>
              </w:rPr>
              <w:t>島田</w:t>
            </w:r>
            <w:r w:rsidR="00B075CD" w:rsidRPr="00B075CD">
              <w:rPr>
                <w:rFonts w:ascii="HGMaruGothicMPRO" w:eastAsia="HGMaruGothicMPRO" w:hAnsi="HGMaruGothicMPRO" w:hint="eastAsia"/>
                <w:szCs w:val="21"/>
              </w:rPr>
              <w:t xml:space="preserve">　睦子</w:t>
            </w:r>
            <w:r w:rsidR="00B075CD">
              <w:rPr>
                <w:rFonts w:ascii="HGMaruGothicMPRO" w:eastAsia="HGMaruGothicMPRO" w:hAnsi="HGMaruGothicMPRO" w:hint="eastAsia"/>
                <w:szCs w:val="21"/>
              </w:rPr>
              <w:t>（</w:t>
            </w:r>
            <w:r w:rsidR="00B075CD" w:rsidRPr="00B075CD">
              <w:rPr>
                <w:rFonts w:ascii="HGMaruGothicMPRO" w:eastAsia="HGMaruGothicMPRO" w:hAnsi="HGMaruGothicMPRO" w:hint="eastAsia"/>
                <w:szCs w:val="21"/>
              </w:rPr>
              <w:t>小田切支所から</w:t>
            </w:r>
            <w:r w:rsidR="00B075CD">
              <w:rPr>
                <w:rFonts w:ascii="HGMaruGothicMPRO" w:eastAsia="HGMaruGothicMPRO" w:hAnsi="HGMaruGothicMPRO" w:hint="eastAsia"/>
                <w:szCs w:val="21"/>
              </w:rPr>
              <w:t>）</w:t>
            </w:r>
          </w:p>
        </w:tc>
      </w:tr>
    </w:tbl>
    <w:p w14:paraId="59CB4E1F" w14:textId="77777777" w:rsidR="00A33C3E" w:rsidRDefault="00A33C3E" w:rsidP="00BC1B99">
      <w:pPr>
        <w:rPr>
          <w:rFonts w:ascii="HGP創英角ﾎﾟｯﾌﾟ体" w:eastAsia="HGP創英角ﾎﾟｯﾌﾟ体" w:hAnsi="HGP創英角ﾎﾟｯﾌﾟ体" w:cs="T1-FONT1529540787-3"/>
          <w:kern w:val="0"/>
          <w:sz w:val="36"/>
          <w:szCs w:val="36"/>
        </w:rPr>
      </w:pPr>
      <w:r w:rsidRPr="00F222E4">
        <w:rPr>
          <w:rFonts w:ascii="HGP創英角ﾎﾟｯﾌﾟ体" w:eastAsia="HGP創英角ﾎﾟｯﾌﾟ体" w:hAnsi="HGP創英角ﾎﾟｯﾌﾟ体" w:cs="T1-FONT1529540787-3" w:hint="eastAsia"/>
          <w:kern w:val="0"/>
          <w:sz w:val="36"/>
          <w:szCs w:val="36"/>
        </w:rPr>
        <w:t>今後の予定</w:t>
      </w:r>
    </w:p>
    <w:p w14:paraId="6780D925" w14:textId="77777777" w:rsidR="001D7C7A" w:rsidRDefault="00E5386E" w:rsidP="00B9769F">
      <w:pPr>
        <w:autoSpaceDE w:val="0"/>
        <w:autoSpaceDN w:val="0"/>
        <w:adjustRightInd w:val="0"/>
        <w:jc w:val="left"/>
        <w:rPr>
          <w:rFonts w:ascii="HGMaruGothicMPRO" w:eastAsia="HGMaruGothicMPRO" w:hAnsi="HGMaruGothicMPRO" w:cs="T1-FONT1529540787-3"/>
          <w:kern w:val="0"/>
          <w:sz w:val="24"/>
          <w:szCs w:val="24"/>
        </w:rPr>
      </w:pPr>
      <w:r>
        <w:rPr>
          <w:rFonts w:ascii="HGMaruGothicMPRO" w:eastAsia="HGMaruGothicMPRO" w:hAnsi="HGMaruGothicMPRO" w:cs="T1-FONT1529540787-3" w:hint="eastAsia"/>
          <w:kern w:val="0"/>
          <w:sz w:val="24"/>
          <w:szCs w:val="24"/>
        </w:rPr>
        <w:t xml:space="preserve">　</w:t>
      </w:r>
      <w:r w:rsidR="001D7C7A" w:rsidRPr="00E5386E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>・４月</w:t>
      </w:r>
      <w:r w:rsidR="001D7C7A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 xml:space="preserve">　8</w:t>
      </w:r>
      <w:r w:rsidR="001D7C7A" w:rsidRPr="00E5386E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>日(金</w:t>
      </w:r>
      <w:r w:rsidR="001D7C7A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>)15</w:t>
      </w:r>
      <w:r w:rsidR="001D7C7A" w:rsidRPr="00E5386E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>:</w:t>
      </w:r>
      <w:r w:rsidR="001D7C7A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>0</w:t>
      </w:r>
      <w:r w:rsidR="001D7C7A" w:rsidRPr="00E5386E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>0から</w:t>
      </w:r>
      <w:r w:rsidR="001D7C7A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>仮称</w:t>
      </w:r>
      <w:r w:rsidR="001D7C7A" w:rsidRPr="00E5386E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>「</w:t>
      </w:r>
      <w:r w:rsidR="001D7C7A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>山の駅飯綱高原」整備研究委員会</w:t>
      </w:r>
    </w:p>
    <w:p w14:paraId="55175122" w14:textId="77777777" w:rsidR="00B9769F" w:rsidRDefault="001D7C7A" w:rsidP="00B9769F">
      <w:pPr>
        <w:autoSpaceDE w:val="0"/>
        <w:autoSpaceDN w:val="0"/>
        <w:adjustRightInd w:val="0"/>
        <w:jc w:val="left"/>
        <w:rPr>
          <w:rFonts w:ascii="HGMaruGothicMPRO" w:eastAsia="HGMaruGothicMPRO" w:hAnsi="HGMaruGothicMPRO" w:cs="T1-FONT1529540787-3"/>
          <w:kern w:val="0"/>
          <w:sz w:val="20"/>
          <w:szCs w:val="20"/>
        </w:rPr>
      </w:pPr>
      <w:r>
        <w:rPr>
          <w:rFonts w:ascii="HGMaruGothicMPRO" w:eastAsia="HGMaruGothicMPRO" w:hAnsi="HGMaruGothicMPRO" w:cs="T1-FONT1529540787-3" w:hint="eastAsia"/>
          <w:kern w:val="0"/>
          <w:sz w:val="24"/>
          <w:szCs w:val="24"/>
        </w:rPr>
        <w:t xml:space="preserve">　</w:t>
      </w:r>
      <w:r w:rsidR="00B9769F" w:rsidRPr="00E5386E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>・４月１２日(金)13:30から「総務委員会」(改善センター２階ホール)</w:t>
      </w:r>
    </w:p>
    <w:p w14:paraId="7A906661" w14:textId="0F74C60B" w:rsidR="001D7C7A" w:rsidRPr="00E5386E" w:rsidRDefault="001D7C7A" w:rsidP="00B9769F">
      <w:pPr>
        <w:autoSpaceDE w:val="0"/>
        <w:autoSpaceDN w:val="0"/>
        <w:adjustRightInd w:val="0"/>
        <w:jc w:val="left"/>
        <w:rPr>
          <w:rFonts w:ascii="HGMaruGothicMPRO" w:eastAsia="HGMaruGothicMPRO" w:hAnsi="HGMaruGothicMPRO" w:cs="T1-FONT1529540787-3"/>
          <w:kern w:val="0"/>
          <w:sz w:val="20"/>
          <w:szCs w:val="20"/>
        </w:rPr>
      </w:pPr>
      <w:r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 xml:space="preserve">　　　　　　　　　　　　　　　総務委員会終了後、「芋井の里ふれあい祭実行委員会」</w:t>
      </w:r>
    </w:p>
    <w:p w14:paraId="2C04637B" w14:textId="4477B11A" w:rsidR="001C0136" w:rsidRDefault="00A33C3E" w:rsidP="00A33C3E">
      <w:pPr>
        <w:autoSpaceDE w:val="0"/>
        <w:autoSpaceDN w:val="0"/>
        <w:adjustRightInd w:val="0"/>
        <w:jc w:val="left"/>
        <w:rPr>
          <w:rFonts w:ascii="HGMaruGothicMPRO" w:eastAsia="HGMaruGothicMPRO" w:hAnsi="HGMaruGothicMPRO" w:cs="T1-FONT1529540787-3"/>
          <w:kern w:val="0"/>
          <w:sz w:val="20"/>
          <w:szCs w:val="20"/>
        </w:rPr>
      </w:pPr>
      <w:r w:rsidRPr="00E5386E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 xml:space="preserve">　・</w:t>
      </w:r>
      <w:r w:rsidR="00DE2420" w:rsidRPr="00E5386E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>４</w:t>
      </w:r>
      <w:r w:rsidRPr="00E5386E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>月</w:t>
      </w:r>
      <w:r w:rsidR="00DE2420" w:rsidRPr="00E5386E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>２６</w:t>
      </w:r>
      <w:r w:rsidRPr="00E5386E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>日(</w:t>
      </w:r>
      <w:r w:rsidR="00DE2420" w:rsidRPr="00E5386E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>金</w:t>
      </w:r>
      <w:r w:rsidRPr="00E5386E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>)</w:t>
      </w:r>
      <w:r w:rsidR="00B9769F" w:rsidRPr="00E5386E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>14:00</w:t>
      </w:r>
      <w:r w:rsidR="00DE2420" w:rsidRPr="00E5386E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>から「住自協評議委員会」(改善センター２階ホール)</w:t>
      </w:r>
      <w:r w:rsidRPr="00E5386E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 xml:space="preserve">　</w:t>
      </w:r>
      <w:bookmarkStart w:id="0" w:name="_GoBack"/>
      <w:bookmarkEnd w:id="0"/>
    </w:p>
    <w:p w14:paraId="7C6D2CFF" w14:textId="0DDE5B1B" w:rsidR="00A33C3E" w:rsidRDefault="001C0136" w:rsidP="00A33C3E">
      <w:pPr>
        <w:autoSpaceDE w:val="0"/>
        <w:autoSpaceDN w:val="0"/>
        <w:adjustRightInd w:val="0"/>
        <w:jc w:val="left"/>
        <w:rPr>
          <w:rFonts w:ascii="HGMaruGothicMPRO" w:eastAsia="HGMaruGothicMPRO" w:hAnsi="HGMaruGothicMPRO" w:cs="T1-FONT1529540787-3"/>
          <w:kern w:val="0"/>
          <w:sz w:val="20"/>
          <w:szCs w:val="20"/>
        </w:rPr>
      </w:pPr>
      <w:r>
        <w:rPr>
          <w:rFonts w:ascii="T1-FONT1529540787-3" w:hAnsi="T1-FONT1529540787-3" w:cs="T1-FONT1529540787-3"/>
          <w:noProof/>
          <w:kern w:val="0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60CD78DD" wp14:editId="63CFFD6D">
            <wp:simplePos x="0" y="0"/>
            <wp:positionH relativeFrom="column">
              <wp:posOffset>-276225</wp:posOffset>
            </wp:positionH>
            <wp:positionV relativeFrom="page">
              <wp:posOffset>7886700</wp:posOffset>
            </wp:positionV>
            <wp:extent cx="6953250" cy="228600"/>
            <wp:effectExtent l="19050" t="0" r="0" b="0"/>
            <wp:wrapSquare wrapText="bothSides"/>
            <wp:docPr id="15" name="図 1" descr="C:\Users\業務\Desktop\だより\素材\6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業務\Desktop\だより\素材\6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3C3E" w:rsidRPr="00E5386E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>・</w:t>
      </w:r>
      <w:r w:rsidR="00DE2420" w:rsidRPr="00E5386E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>５</w:t>
      </w:r>
      <w:r w:rsidR="00A33C3E" w:rsidRPr="00E5386E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>月</w:t>
      </w:r>
      <w:r w:rsidR="00DE2420" w:rsidRPr="00E5386E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 xml:space="preserve">　２</w:t>
      </w:r>
      <w:r w:rsidR="00A33C3E" w:rsidRPr="00E5386E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>日(</w:t>
      </w:r>
      <w:r w:rsidR="00DE2420" w:rsidRPr="00E5386E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>木</w:t>
      </w:r>
      <w:r w:rsidR="00A33C3E" w:rsidRPr="00E5386E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>)</w:t>
      </w:r>
      <w:r w:rsidR="00B9769F" w:rsidRPr="00E5386E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>1</w:t>
      </w:r>
      <w:r w:rsidR="0057464E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>0</w:t>
      </w:r>
      <w:r w:rsidR="00B9769F" w:rsidRPr="00E5386E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>:00</w:t>
      </w:r>
      <w:r w:rsidR="00DE2420" w:rsidRPr="00E5386E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>から「</w:t>
      </w:r>
      <w:r w:rsidR="00BC1B99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>第3回</w:t>
      </w:r>
      <w:r w:rsidR="00DE2420" w:rsidRPr="00E5386E">
        <w:rPr>
          <w:rFonts w:ascii="HGMaruGothicMPRO" w:eastAsia="HGMaruGothicMPRO" w:hAnsi="HGMaruGothicMPRO" w:cs="T1-FONT1529540787-3" w:hint="eastAsia"/>
          <w:kern w:val="0"/>
          <w:sz w:val="20"/>
          <w:szCs w:val="20"/>
        </w:rPr>
        <w:t>芋井の里ふれあい祭り」（広瀬ふれあい公園）</w:t>
      </w:r>
    </w:p>
    <w:p w14:paraId="036432C5" w14:textId="442163F3" w:rsidR="00F90086" w:rsidRPr="006D6B51" w:rsidRDefault="001C0136" w:rsidP="0057036C">
      <w:pPr>
        <w:autoSpaceDE w:val="0"/>
        <w:autoSpaceDN w:val="0"/>
        <w:adjustRightInd w:val="0"/>
        <w:jc w:val="left"/>
        <w:rPr>
          <w:rFonts w:ascii="HGMaruGothicMPRO" w:eastAsia="HGMaruGothicMPRO" w:hAnsi="HGMaruGothicMPRO" w:cs="T1-FONT1529540787-3"/>
          <w:kern w:val="0"/>
          <w:sz w:val="20"/>
          <w:szCs w:val="20"/>
        </w:rPr>
      </w:pPr>
      <w:r>
        <w:rPr>
          <w:rFonts w:ascii="T1-FONT1529540787-3" w:hAnsi="T1-FONT1529540787-3" w:cs="T1-FONT1529540787-3"/>
          <w:noProof/>
          <w:kern w:val="0"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1E1E8C3E" wp14:editId="5A465E55">
            <wp:simplePos x="0" y="0"/>
            <wp:positionH relativeFrom="column">
              <wp:posOffset>85725</wp:posOffset>
            </wp:positionH>
            <wp:positionV relativeFrom="paragraph">
              <wp:posOffset>801370</wp:posOffset>
            </wp:positionV>
            <wp:extent cx="6172200" cy="2466975"/>
            <wp:effectExtent l="19050" t="0" r="0" b="0"/>
            <wp:wrapSquare wrapText="bothSides"/>
            <wp:docPr id="2" name="図 2" descr="C:\Users\J-SHIBA\Downloads\広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-SHIBA\Downloads\広告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90086" w:rsidRPr="006D6B51" w:rsidSect="004B1AFE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64BF7" w14:textId="77777777" w:rsidR="008625B3" w:rsidRDefault="008625B3" w:rsidP="009E4226">
      <w:r>
        <w:separator/>
      </w:r>
    </w:p>
  </w:endnote>
  <w:endnote w:type="continuationSeparator" w:id="0">
    <w:p w14:paraId="4CDDB95A" w14:textId="77777777" w:rsidR="008625B3" w:rsidRDefault="008625B3" w:rsidP="009E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1-FONT1529540787-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GP行書体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HG行書体">
    <w:altName w:val="游ゴシック"/>
    <w:charset w:val="80"/>
    <w:family w:val="script"/>
    <w:pitch w:val="fixed"/>
    <w:sig w:usb0="80000281" w:usb1="28C76CF8" w:usb2="00000010" w:usb3="00000000" w:csb0="00020000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55B30" w14:textId="77777777" w:rsidR="008625B3" w:rsidRDefault="008625B3" w:rsidP="009E4226">
      <w:r>
        <w:separator/>
      </w:r>
    </w:p>
  </w:footnote>
  <w:footnote w:type="continuationSeparator" w:id="0">
    <w:p w14:paraId="3EFD5751" w14:textId="77777777" w:rsidR="008625B3" w:rsidRDefault="008625B3" w:rsidP="009E4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A56"/>
    <w:rsid w:val="000031E3"/>
    <w:rsid w:val="00013119"/>
    <w:rsid w:val="000134F2"/>
    <w:rsid w:val="000239F3"/>
    <w:rsid w:val="000320A6"/>
    <w:rsid w:val="00033850"/>
    <w:rsid w:val="00061B9E"/>
    <w:rsid w:val="00070FE0"/>
    <w:rsid w:val="00075D27"/>
    <w:rsid w:val="000859A4"/>
    <w:rsid w:val="000A1E40"/>
    <w:rsid w:val="000A30C6"/>
    <w:rsid w:val="000A344D"/>
    <w:rsid w:val="000A57D9"/>
    <w:rsid w:val="000B6219"/>
    <w:rsid w:val="000D47B1"/>
    <w:rsid w:val="000F461F"/>
    <w:rsid w:val="0010298A"/>
    <w:rsid w:val="00103163"/>
    <w:rsid w:val="0011556E"/>
    <w:rsid w:val="00116BE5"/>
    <w:rsid w:val="00135F67"/>
    <w:rsid w:val="001524EE"/>
    <w:rsid w:val="0015795B"/>
    <w:rsid w:val="001640ED"/>
    <w:rsid w:val="00174F92"/>
    <w:rsid w:val="001934CD"/>
    <w:rsid w:val="00193F9E"/>
    <w:rsid w:val="001B6E9C"/>
    <w:rsid w:val="001C0136"/>
    <w:rsid w:val="001C1A90"/>
    <w:rsid w:val="001C384B"/>
    <w:rsid w:val="001C61D4"/>
    <w:rsid w:val="001D61FC"/>
    <w:rsid w:val="001D7C7A"/>
    <w:rsid w:val="001E6A3B"/>
    <w:rsid w:val="002005D7"/>
    <w:rsid w:val="00201868"/>
    <w:rsid w:val="00210207"/>
    <w:rsid w:val="00224221"/>
    <w:rsid w:val="0022661A"/>
    <w:rsid w:val="00243D23"/>
    <w:rsid w:val="00252230"/>
    <w:rsid w:val="0025717F"/>
    <w:rsid w:val="00263579"/>
    <w:rsid w:val="00271895"/>
    <w:rsid w:val="00282E3F"/>
    <w:rsid w:val="00294A95"/>
    <w:rsid w:val="002966F6"/>
    <w:rsid w:val="002A2A2F"/>
    <w:rsid w:val="002A4E5C"/>
    <w:rsid w:val="002B255D"/>
    <w:rsid w:val="002D3B74"/>
    <w:rsid w:val="002D4403"/>
    <w:rsid w:val="002E4996"/>
    <w:rsid w:val="002E4AB2"/>
    <w:rsid w:val="002E6955"/>
    <w:rsid w:val="00326B3C"/>
    <w:rsid w:val="00333C1F"/>
    <w:rsid w:val="00341DFD"/>
    <w:rsid w:val="003448FD"/>
    <w:rsid w:val="0034666C"/>
    <w:rsid w:val="00353DF8"/>
    <w:rsid w:val="0037011D"/>
    <w:rsid w:val="003838FB"/>
    <w:rsid w:val="003842C0"/>
    <w:rsid w:val="00385EAD"/>
    <w:rsid w:val="00391CE0"/>
    <w:rsid w:val="00392DC2"/>
    <w:rsid w:val="003A600C"/>
    <w:rsid w:val="003D7780"/>
    <w:rsid w:val="003F39E0"/>
    <w:rsid w:val="004139E8"/>
    <w:rsid w:val="00422867"/>
    <w:rsid w:val="004271E7"/>
    <w:rsid w:val="00435AC0"/>
    <w:rsid w:val="004401A9"/>
    <w:rsid w:val="00447C61"/>
    <w:rsid w:val="00453DAF"/>
    <w:rsid w:val="00462E03"/>
    <w:rsid w:val="004704A8"/>
    <w:rsid w:val="004729D6"/>
    <w:rsid w:val="00475008"/>
    <w:rsid w:val="00477FD5"/>
    <w:rsid w:val="00486711"/>
    <w:rsid w:val="00493ACE"/>
    <w:rsid w:val="004B1AFE"/>
    <w:rsid w:val="004C0735"/>
    <w:rsid w:val="004D0DD1"/>
    <w:rsid w:val="004D4538"/>
    <w:rsid w:val="004D6DED"/>
    <w:rsid w:val="004E78E8"/>
    <w:rsid w:val="004F569B"/>
    <w:rsid w:val="00500860"/>
    <w:rsid w:val="00505CE2"/>
    <w:rsid w:val="00520E40"/>
    <w:rsid w:val="005217D7"/>
    <w:rsid w:val="00545112"/>
    <w:rsid w:val="00547C35"/>
    <w:rsid w:val="00552C57"/>
    <w:rsid w:val="00564E74"/>
    <w:rsid w:val="0057036C"/>
    <w:rsid w:val="00573696"/>
    <w:rsid w:val="0057464E"/>
    <w:rsid w:val="00574DE2"/>
    <w:rsid w:val="005A1DB5"/>
    <w:rsid w:val="005B0822"/>
    <w:rsid w:val="005B3D11"/>
    <w:rsid w:val="005C217A"/>
    <w:rsid w:val="005C2DF5"/>
    <w:rsid w:val="005C36C4"/>
    <w:rsid w:val="005F716C"/>
    <w:rsid w:val="0060338B"/>
    <w:rsid w:val="006172AF"/>
    <w:rsid w:val="00626E5C"/>
    <w:rsid w:val="00634781"/>
    <w:rsid w:val="00652824"/>
    <w:rsid w:val="00657781"/>
    <w:rsid w:val="00680C3C"/>
    <w:rsid w:val="00683A9C"/>
    <w:rsid w:val="00685A21"/>
    <w:rsid w:val="00693FDD"/>
    <w:rsid w:val="006B04A8"/>
    <w:rsid w:val="006B5C55"/>
    <w:rsid w:val="006C6758"/>
    <w:rsid w:val="006C7BA5"/>
    <w:rsid w:val="006D0FB2"/>
    <w:rsid w:val="006D6957"/>
    <w:rsid w:val="006D6B51"/>
    <w:rsid w:val="0072136D"/>
    <w:rsid w:val="00721A74"/>
    <w:rsid w:val="00733056"/>
    <w:rsid w:val="00742015"/>
    <w:rsid w:val="00761339"/>
    <w:rsid w:val="00761684"/>
    <w:rsid w:val="00766517"/>
    <w:rsid w:val="007860BA"/>
    <w:rsid w:val="007A701A"/>
    <w:rsid w:val="007C1BE6"/>
    <w:rsid w:val="007C4D99"/>
    <w:rsid w:val="007D5691"/>
    <w:rsid w:val="007E00D7"/>
    <w:rsid w:val="00801C50"/>
    <w:rsid w:val="00820A96"/>
    <w:rsid w:val="00823CC8"/>
    <w:rsid w:val="00824176"/>
    <w:rsid w:val="00847683"/>
    <w:rsid w:val="008625B3"/>
    <w:rsid w:val="00884C3A"/>
    <w:rsid w:val="00896ABE"/>
    <w:rsid w:val="008B4937"/>
    <w:rsid w:val="008B5CCE"/>
    <w:rsid w:val="008C4776"/>
    <w:rsid w:val="008E09DD"/>
    <w:rsid w:val="008E773A"/>
    <w:rsid w:val="008F5DE4"/>
    <w:rsid w:val="009338C5"/>
    <w:rsid w:val="00937D52"/>
    <w:rsid w:val="00965296"/>
    <w:rsid w:val="0097175E"/>
    <w:rsid w:val="00971DAB"/>
    <w:rsid w:val="00982F00"/>
    <w:rsid w:val="00986CB5"/>
    <w:rsid w:val="009944CE"/>
    <w:rsid w:val="009968EC"/>
    <w:rsid w:val="00997128"/>
    <w:rsid w:val="009B04CA"/>
    <w:rsid w:val="009B5D6A"/>
    <w:rsid w:val="009C0ED0"/>
    <w:rsid w:val="009D49F1"/>
    <w:rsid w:val="009E1DF2"/>
    <w:rsid w:val="009E4226"/>
    <w:rsid w:val="009E7A93"/>
    <w:rsid w:val="00A01210"/>
    <w:rsid w:val="00A04E91"/>
    <w:rsid w:val="00A058AD"/>
    <w:rsid w:val="00A13C3C"/>
    <w:rsid w:val="00A15982"/>
    <w:rsid w:val="00A16DA2"/>
    <w:rsid w:val="00A33C3E"/>
    <w:rsid w:val="00A373EA"/>
    <w:rsid w:val="00A47808"/>
    <w:rsid w:val="00A700C1"/>
    <w:rsid w:val="00A713A1"/>
    <w:rsid w:val="00A744C6"/>
    <w:rsid w:val="00A8114E"/>
    <w:rsid w:val="00AA4B93"/>
    <w:rsid w:val="00AA684F"/>
    <w:rsid w:val="00AA7CF7"/>
    <w:rsid w:val="00AB4E1B"/>
    <w:rsid w:val="00AC08CB"/>
    <w:rsid w:val="00AC3ABC"/>
    <w:rsid w:val="00AD4039"/>
    <w:rsid w:val="00AE59FC"/>
    <w:rsid w:val="00B075CD"/>
    <w:rsid w:val="00B07BF9"/>
    <w:rsid w:val="00B172BC"/>
    <w:rsid w:val="00B30250"/>
    <w:rsid w:val="00B367EE"/>
    <w:rsid w:val="00B37A77"/>
    <w:rsid w:val="00B54EB6"/>
    <w:rsid w:val="00B57FA7"/>
    <w:rsid w:val="00B60560"/>
    <w:rsid w:val="00B9769F"/>
    <w:rsid w:val="00BA0820"/>
    <w:rsid w:val="00BA341A"/>
    <w:rsid w:val="00BC1B99"/>
    <w:rsid w:val="00BF0935"/>
    <w:rsid w:val="00BF40E3"/>
    <w:rsid w:val="00BF4AC0"/>
    <w:rsid w:val="00BF69C9"/>
    <w:rsid w:val="00BF7BE3"/>
    <w:rsid w:val="00C112FB"/>
    <w:rsid w:val="00C15D51"/>
    <w:rsid w:val="00C201D1"/>
    <w:rsid w:val="00C23364"/>
    <w:rsid w:val="00C3719D"/>
    <w:rsid w:val="00C67C8C"/>
    <w:rsid w:val="00C70859"/>
    <w:rsid w:val="00C7112D"/>
    <w:rsid w:val="00C84395"/>
    <w:rsid w:val="00C85CEB"/>
    <w:rsid w:val="00C91FA2"/>
    <w:rsid w:val="00C970F3"/>
    <w:rsid w:val="00CC2827"/>
    <w:rsid w:val="00CF14E2"/>
    <w:rsid w:val="00D00DBB"/>
    <w:rsid w:val="00D129E7"/>
    <w:rsid w:val="00D21D0E"/>
    <w:rsid w:val="00D22935"/>
    <w:rsid w:val="00D34723"/>
    <w:rsid w:val="00D3784E"/>
    <w:rsid w:val="00D44CDA"/>
    <w:rsid w:val="00D51A2F"/>
    <w:rsid w:val="00D53693"/>
    <w:rsid w:val="00D760CA"/>
    <w:rsid w:val="00D828E5"/>
    <w:rsid w:val="00D869A1"/>
    <w:rsid w:val="00D97422"/>
    <w:rsid w:val="00DB2B23"/>
    <w:rsid w:val="00DC16EF"/>
    <w:rsid w:val="00DD60EC"/>
    <w:rsid w:val="00DE2420"/>
    <w:rsid w:val="00DF52EF"/>
    <w:rsid w:val="00E06879"/>
    <w:rsid w:val="00E1118C"/>
    <w:rsid w:val="00E12DB4"/>
    <w:rsid w:val="00E13A56"/>
    <w:rsid w:val="00E14372"/>
    <w:rsid w:val="00E25854"/>
    <w:rsid w:val="00E32E1E"/>
    <w:rsid w:val="00E50D16"/>
    <w:rsid w:val="00E52E36"/>
    <w:rsid w:val="00E5386E"/>
    <w:rsid w:val="00E60C54"/>
    <w:rsid w:val="00E73886"/>
    <w:rsid w:val="00E75EBC"/>
    <w:rsid w:val="00E863CC"/>
    <w:rsid w:val="00EA23EB"/>
    <w:rsid w:val="00EA3E1F"/>
    <w:rsid w:val="00EA67BF"/>
    <w:rsid w:val="00EA6A0B"/>
    <w:rsid w:val="00EB7B0D"/>
    <w:rsid w:val="00EC6379"/>
    <w:rsid w:val="00EC7DCC"/>
    <w:rsid w:val="00ED059F"/>
    <w:rsid w:val="00EE444C"/>
    <w:rsid w:val="00EE4453"/>
    <w:rsid w:val="00EE4974"/>
    <w:rsid w:val="00EE4FA1"/>
    <w:rsid w:val="00F00882"/>
    <w:rsid w:val="00F04EB0"/>
    <w:rsid w:val="00F1096B"/>
    <w:rsid w:val="00F21E79"/>
    <w:rsid w:val="00F222E4"/>
    <w:rsid w:val="00F26141"/>
    <w:rsid w:val="00F27B1B"/>
    <w:rsid w:val="00F34F05"/>
    <w:rsid w:val="00F51107"/>
    <w:rsid w:val="00F628BF"/>
    <w:rsid w:val="00F74ABE"/>
    <w:rsid w:val="00F837B3"/>
    <w:rsid w:val="00F90086"/>
    <w:rsid w:val="00FA72F1"/>
    <w:rsid w:val="00FB57C6"/>
    <w:rsid w:val="00FC342C"/>
    <w:rsid w:val="00FC4C23"/>
    <w:rsid w:val="00FD1AF3"/>
    <w:rsid w:val="00FE0DB1"/>
    <w:rsid w:val="00FE1F92"/>
    <w:rsid w:val="00FF2C72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B9AFB35"/>
  <w15:docId w15:val="{5FA9CF3C-7976-4071-854D-26DAF6DA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1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A5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E42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226"/>
  </w:style>
  <w:style w:type="paragraph" w:styleId="a6">
    <w:name w:val="footer"/>
    <w:basedOn w:val="a"/>
    <w:link w:val="a7"/>
    <w:uiPriority w:val="99"/>
    <w:unhideWhenUsed/>
    <w:rsid w:val="009E4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226"/>
  </w:style>
  <w:style w:type="paragraph" w:styleId="a8">
    <w:name w:val="Balloon Text"/>
    <w:basedOn w:val="a"/>
    <w:link w:val="a9"/>
    <w:uiPriority w:val="99"/>
    <w:semiHidden/>
    <w:unhideWhenUsed/>
    <w:rsid w:val="00070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0FE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70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縞模様のエッジ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D794-3418-46B2-9B6A-5490C711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</dc:creator>
  <cp:keywords/>
  <dc:description/>
  <cp:lastModifiedBy>IMOI</cp:lastModifiedBy>
  <cp:revision>63</cp:revision>
  <cp:lastPrinted>2019-03-26T00:54:00Z</cp:lastPrinted>
  <dcterms:created xsi:type="dcterms:W3CDTF">2019-03-25T23:49:00Z</dcterms:created>
  <dcterms:modified xsi:type="dcterms:W3CDTF">2020-03-02T02:26:00Z</dcterms:modified>
</cp:coreProperties>
</file>